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75992F8E" w:rsidR="001D6793" w:rsidRDefault="00FA45E3" w:rsidP="001D6793">
      <w:pPr>
        <w:pStyle w:val="Naslov21"/>
      </w:pPr>
      <w:r>
        <w:t xml:space="preserve">od </w:t>
      </w:r>
      <w:r w:rsidR="00870583">
        <w:t>2</w:t>
      </w:r>
      <w:r w:rsidR="0080568A">
        <w:t>7</w:t>
      </w:r>
      <w:r w:rsidR="001D6793">
        <w:t>.</w:t>
      </w:r>
      <w:r w:rsidR="0080568A">
        <w:t xml:space="preserve"> </w:t>
      </w:r>
      <w:r w:rsidR="001D6793">
        <w:t xml:space="preserve">do </w:t>
      </w:r>
      <w:r w:rsidR="0080568A">
        <w:t>3</w:t>
      </w:r>
      <w:r w:rsidR="005A173C">
        <w:t>1</w:t>
      </w:r>
      <w:r w:rsidR="001D6793">
        <w:t xml:space="preserve">. </w:t>
      </w:r>
      <w:r w:rsidR="0080568A">
        <w:t>marca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5EC95C5E" w14:textId="5D4F4372" w:rsidR="00F45242" w:rsidRPr="00625493" w:rsidRDefault="002638E5" w:rsidP="005247CB">
      <w:pPr>
        <w:spacing w:line="240" w:lineRule="atLeast"/>
      </w:pPr>
      <w:r w:rsidRPr="002638E5">
        <w:rPr>
          <w:rFonts w:eastAsia="Myriad Pro" w:cs="Myriad Pro"/>
          <w:bCs/>
        </w:rPr>
        <w:t>Cene življenjskih potrebščin so marca glede na predhodni mesec ostale nespremenjene, medletna</w:t>
      </w:r>
      <w:r w:rsidRPr="002638E5">
        <w:rPr>
          <w:rFonts w:eastAsia="Myriad Pro" w:cs="Myriad Pro"/>
        </w:rPr>
        <w:t xml:space="preserve"> rast </w:t>
      </w:r>
      <w:r w:rsidRPr="002638E5">
        <w:rPr>
          <w:rFonts w:eastAsia="Myriad Pro" w:cs="Myriad Pro"/>
          <w:bCs/>
        </w:rPr>
        <w:t xml:space="preserve">pa </w:t>
      </w:r>
      <w:r w:rsidRPr="002638E5">
        <w:rPr>
          <w:rFonts w:eastAsia="Myriad Pro" w:cs="Myriad Pro"/>
        </w:rPr>
        <w:t xml:space="preserve">se je </w:t>
      </w:r>
      <w:r w:rsidRPr="002638E5">
        <w:rPr>
          <w:rFonts w:eastAsia="Myriad Pro" w:cs="Myriad Pro"/>
          <w:bCs/>
        </w:rPr>
        <w:t xml:space="preserve">pričakovano </w:t>
      </w:r>
      <w:r w:rsidRPr="002638E5">
        <w:rPr>
          <w:rFonts w:eastAsia="Myriad Pro" w:cs="Myriad Pro"/>
        </w:rPr>
        <w:t xml:space="preserve">zvišala in </w:t>
      </w:r>
      <w:r w:rsidR="2CB6C734" w:rsidRPr="11294288">
        <w:rPr>
          <w:rFonts w:eastAsia="Myriad Pro" w:cs="Myriad Pro"/>
        </w:rPr>
        <w:t>dosegla</w:t>
      </w:r>
      <w:r w:rsidRPr="11294288">
        <w:rPr>
          <w:rFonts w:eastAsia="Myriad Pro" w:cs="Myriad Pro"/>
        </w:rPr>
        <w:t>10</w:t>
      </w:r>
      <w:r w:rsidRPr="002638E5">
        <w:rPr>
          <w:rFonts w:eastAsia="Myriad Pro" w:cs="Myriad Pro"/>
        </w:rPr>
        <w:t>,5 %.</w:t>
      </w:r>
      <w:r w:rsidRPr="000D53A2">
        <w:rPr>
          <w:rFonts w:eastAsia="Myriad Pro" w:cs="Myriad Pro"/>
        </w:rPr>
        <w:t xml:space="preserve"> </w:t>
      </w:r>
      <w:r w:rsidRPr="1C98B5E4">
        <w:rPr>
          <w:rFonts w:eastAsia="Myriad Pro" w:cs="Myriad Pro"/>
        </w:rPr>
        <w:t xml:space="preserve">Velik del </w:t>
      </w:r>
      <w:r w:rsidR="1AFCE583" w:rsidRPr="1C98B5E4">
        <w:rPr>
          <w:rFonts w:eastAsia="Myriad Pro" w:cs="Myriad Pro"/>
        </w:rPr>
        <w:t xml:space="preserve">medletnega </w:t>
      </w:r>
      <w:r w:rsidRPr="1C98B5E4">
        <w:rPr>
          <w:rFonts w:eastAsia="Myriad Pro" w:cs="Myriad Pro"/>
        </w:rPr>
        <w:t>zvišanja</w:t>
      </w:r>
      <w:r w:rsidRPr="319CB499">
        <w:rPr>
          <w:rFonts w:eastAsia="Myriad Pro" w:cs="Myriad Pro"/>
        </w:rPr>
        <w:t xml:space="preserve"> izhaja </w:t>
      </w:r>
      <w:r w:rsidRPr="5E39B8A9">
        <w:rPr>
          <w:rFonts w:eastAsia="Myriad Pro" w:cs="Myriad Pro"/>
        </w:rPr>
        <w:t>iz</w:t>
      </w:r>
      <w:r w:rsidRPr="319CB499">
        <w:rPr>
          <w:rFonts w:eastAsia="Myriad Pro" w:cs="Myriad Pro"/>
        </w:rPr>
        <w:t xml:space="preserve"> nižje </w:t>
      </w:r>
      <w:r w:rsidRPr="3271D611">
        <w:rPr>
          <w:rFonts w:eastAsia="Myriad Pro" w:cs="Myriad Pro"/>
        </w:rPr>
        <w:t>osnove</w:t>
      </w:r>
      <w:r w:rsidRPr="319CB499">
        <w:rPr>
          <w:rFonts w:eastAsia="Myriad Pro" w:cs="Myriad Pro"/>
        </w:rPr>
        <w:t>,</w:t>
      </w:r>
      <w:r w:rsidRPr="0D069357">
        <w:rPr>
          <w:rFonts w:eastAsia="Myriad Pro" w:cs="Myriad Pro"/>
        </w:rPr>
        <w:t xml:space="preserve"> </w:t>
      </w:r>
      <w:r w:rsidR="44C3CA35" w:rsidRPr="0D069357">
        <w:rPr>
          <w:rFonts w:eastAsia="Myriad Pro" w:cs="Myriad Pro"/>
        </w:rPr>
        <w:t>saj</w:t>
      </w:r>
      <w:r w:rsidRPr="319CB499">
        <w:rPr>
          <w:rFonts w:eastAsia="Myriad Pro" w:cs="Myriad Pro"/>
        </w:rPr>
        <w:t xml:space="preserve"> je vlada </w:t>
      </w:r>
      <w:r w:rsidR="1C7C16A4" w:rsidRPr="16DF475E">
        <w:rPr>
          <w:rFonts w:eastAsia="Myriad Pro" w:cs="Myriad Pro"/>
        </w:rPr>
        <w:t xml:space="preserve">marca lani </w:t>
      </w:r>
      <w:r w:rsidRPr="319CB499">
        <w:rPr>
          <w:rFonts w:eastAsia="Myriad Pro" w:cs="Myriad Pro"/>
        </w:rPr>
        <w:t xml:space="preserve">z oprostitvijo določenih dajatev in prispevkov občutno znižala ceno električne energije. K inflaciji </w:t>
      </w:r>
      <w:r w:rsidR="005247CB">
        <w:rPr>
          <w:rFonts w:eastAsia="Myriad Pro" w:cs="Myriad Pro"/>
        </w:rPr>
        <w:t xml:space="preserve">še </w:t>
      </w:r>
      <w:r w:rsidRPr="319CB499">
        <w:rPr>
          <w:rFonts w:eastAsia="Myriad Pro" w:cs="Myriad Pro"/>
        </w:rPr>
        <w:t>naprej pomembno prispevajo</w:t>
      </w:r>
      <w:r w:rsidR="0077762B">
        <w:rPr>
          <w:rFonts w:eastAsia="Myriad Pro" w:cs="Myriad Pro"/>
        </w:rPr>
        <w:t xml:space="preserve"> </w:t>
      </w:r>
      <w:r w:rsidRPr="319CB499">
        <w:rPr>
          <w:rFonts w:eastAsia="Myriad Pro" w:cs="Myriad Pro"/>
        </w:rPr>
        <w:t xml:space="preserve">hrana in brezalkoholne pijače, ki </w:t>
      </w:r>
      <w:r w:rsidRPr="5E39B8A9">
        <w:rPr>
          <w:rFonts w:eastAsia="Myriad Pro" w:cs="Myriad Pro"/>
        </w:rPr>
        <w:t>so bile</w:t>
      </w:r>
      <w:r w:rsidRPr="319CB499">
        <w:rPr>
          <w:rFonts w:eastAsia="Myriad Pro" w:cs="Myriad Pro"/>
        </w:rPr>
        <w:t xml:space="preserve"> marca medletno dražje za 19 %.</w:t>
      </w:r>
      <w:r w:rsidR="001B69D0" w:rsidRPr="008C0C47">
        <w:rPr>
          <w:rFonts w:eastAsia="Myriad Pro" w:cs="Myriad Pro"/>
        </w:rPr>
        <w:t xml:space="preserve"> </w:t>
      </w:r>
      <w:r w:rsidR="000C7995">
        <w:t>Realni prihodek</w:t>
      </w:r>
      <w:r w:rsidR="53B4C15E">
        <w:t xml:space="preserve"> v večini tržnih storitev</w:t>
      </w:r>
      <w:r w:rsidR="000C7995" w:rsidRPr="000C7995">
        <w:t xml:space="preserve"> se je januarja po </w:t>
      </w:r>
      <w:r w:rsidR="3060ADC7">
        <w:t>upadu v preteklih mesecih</w:t>
      </w:r>
      <w:r w:rsidR="0077762B">
        <w:t xml:space="preserve"> </w:t>
      </w:r>
      <w:r w:rsidR="000C7995" w:rsidRPr="000C7995">
        <w:t>precej povečal</w:t>
      </w:r>
      <w:r w:rsidR="63BD803E">
        <w:t xml:space="preserve">, </w:t>
      </w:r>
      <w:r w:rsidR="7DB91248">
        <w:t xml:space="preserve">podobno </w:t>
      </w:r>
      <w:r w:rsidR="00460CE5">
        <w:t>tudi</w:t>
      </w:r>
      <w:r w:rsidR="00020594">
        <w:t xml:space="preserve"> </w:t>
      </w:r>
      <w:r w:rsidR="00020594">
        <w:rPr>
          <w:rStyle w:val="normaltextrun"/>
          <w:bCs/>
          <w:color w:val="000000" w:themeColor="text1"/>
        </w:rPr>
        <w:t>v</w:t>
      </w:r>
      <w:r w:rsidR="008F5762" w:rsidRPr="005247CB">
        <w:rPr>
          <w:rStyle w:val="normaltextrun"/>
          <w:bCs/>
          <w:color w:val="000000" w:themeColor="text1"/>
        </w:rPr>
        <w:t xml:space="preserve"> večini trgovskih panog</w:t>
      </w:r>
      <w:r w:rsidR="00DE7141">
        <w:rPr>
          <w:rStyle w:val="normaltextrun"/>
          <w:bCs/>
          <w:color w:val="000000" w:themeColor="text1"/>
        </w:rPr>
        <w:t xml:space="preserve">, </w:t>
      </w:r>
      <w:r w:rsidR="599E55FE" w:rsidRPr="339EDD19">
        <w:rPr>
          <w:rStyle w:val="normaltextrun"/>
          <w:color w:val="000000" w:themeColor="text1"/>
        </w:rPr>
        <w:t>kjer</w:t>
      </w:r>
      <w:r w:rsidR="00DE7141">
        <w:rPr>
          <w:rStyle w:val="normaltextrun"/>
          <w:bCs/>
          <w:color w:val="000000" w:themeColor="text1"/>
        </w:rPr>
        <w:t xml:space="preserve"> pa </w:t>
      </w:r>
      <w:r w:rsidR="599E55FE" w:rsidRPr="339EDD19">
        <w:rPr>
          <w:rStyle w:val="normaltextrun"/>
          <w:color w:val="000000" w:themeColor="text1"/>
        </w:rPr>
        <w:t xml:space="preserve">se je </w:t>
      </w:r>
      <w:r w:rsidR="4C4EC24E" w:rsidRPr="339EDD19">
        <w:rPr>
          <w:rStyle w:val="normaltextrun"/>
          <w:color w:val="000000" w:themeColor="text1"/>
        </w:rPr>
        <w:t xml:space="preserve">februarja </w:t>
      </w:r>
      <w:r w:rsidR="00DE7141">
        <w:rPr>
          <w:rStyle w:val="normaltextrun"/>
          <w:bCs/>
          <w:color w:val="000000" w:themeColor="text1"/>
        </w:rPr>
        <w:t>zopet zmanjšal.</w:t>
      </w:r>
      <w:r w:rsidR="008F5762" w:rsidRPr="005247CB">
        <w:rPr>
          <w:rStyle w:val="normaltextrun"/>
          <w:bCs/>
          <w:color w:val="000000" w:themeColor="text1"/>
        </w:rPr>
        <w:t xml:space="preserve"> </w:t>
      </w:r>
      <w:r w:rsidR="00D9358E" w:rsidRPr="007314D5">
        <w:rPr>
          <w:rFonts w:eastAsia="Myriad Pro" w:cs="Myriad Pro"/>
        </w:rPr>
        <w:t>V zadnjih osmih mesecih je bilo v Sloveniji zmanjšanje porabe</w:t>
      </w:r>
      <w:r w:rsidR="008878F8">
        <w:rPr>
          <w:rFonts w:eastAsia="Myriad Pro" w:cs="Myriad Pro"/>
        </w:rPr>
        <w:t xml:space="preserve"> plina</w:t>
      </w:r>
      <w:r w:rsidR="00D9358E" w:rsidRPr="007314D5">
        <w:rPr>
          <w:rFonts w:eastAsia="Myriad Pro" w:cs="Myriad Pro"/>
        </w:rPr>
        <w:t xml:space="preserve"> glede na primerljivo preteklo petletno obdobje malenkost pod priporočilom EU o vsaj 15-odstotnem zmanjšanju</w:t>
      </w:r>
      <w:r w:rsidR="00A229B4">
        <w:rPr>
          <w:rFonts w:eastAsia="Myriad Pro" w:cs="Myriad Pro"/>
        </w:rPr>
        <w:t xml:space="preserve">, </w:t>
      </w:r>
      <w:r w:rsidR="00D9358E" w:rsidRPr="007314D5">
        <w:rPr>
          <w:rFonts w:eastAsia="Myriad Pro" w:cs="Myriad Pro"/>
        </w:rPr>
        <w:t xml:space="preserve">EU </w:t>
      </w:r>
      <w:r w:rsidR="00D9358E">
        <w:rPr>
          <w:rFonts w:eastAsia="Myriad Pro" w:cs="Myriad Pro"/>
        </w:rPr>
        <w:t xml:space="preserve">pa </w:t>
      </w:r>
      <w:r w:rsidR="00D9358E" w:rsidRPr="007314D5">
        <w:rPr>
          <w:rFonts w:eastAsia="Myriad Pro" w:cs="Myriad Pro"/>
        </w:rPr>
        <w:t>je od avgusta lani do januarja letos porabo plina zmanjšala za petino</w:t>
      </w:r>
      <w:r w:rsidR="00625493" w:rsidRPr="00625493">
        <w:rPr>
          <w:rFonts w:eastAsia="Myriad Pro" w:cs="Myriad Pro"/>
        </w:rPr>
        <w:t xml:space="preserve">. </w:t>
      </w:r>
      <w:r w:rsidR="00625493" w:rsidRPr="00625493">
        <w:rPr>
          <w:rFonts w:eastAsia="Myriad Pro" w:cs="Myriad Pro"/>
          <w:bCs/>
        </w:rPr>
        <w:t xml:space="preserve">Po </w:t>
      </w:r>
      <w:r w:rsidR="19EC8350" w:rsidRPr="248C35D6">
        <w:rPr>
          <w:rFonts w:eastAsia="Myriad Pro" w:cs="Myriad Pro"/>
        </w:rPr>
        <w:t>občutnejšem</w:t>
      </w:r>
      <w:r w:rsidR="00625493" w:rsidRPr="00625493">
        <w:rPr>
          <w:rFonts w:eastAsia="Myriad Pro" w:cs="Myriad Pro"/>
          <w:bCs/>
        </w:rPr>
        <w:t xml:space="preserve"> pov</w:t>
      </w:r>
      <w:r w:rsidR="0077762B">
        <w:rPr>
          <w:rFonts w:eastAsia="Myriad Pro" w:cs="Myriad Pro"/>
          <w:bCs/>
        </w:rPr>
        <w:t>išanju</w:t>
      </w:r>
      <w:r w:rsidR="00625493" w:rsidRPr="00625493">
        <w:rPr>
          <w:rFonts w:eastAsia="Myriad Pro" w:cs="Myriad Pro"/>
          <w:bCs/>
        </w:rPr>
        <w:t xml:space="preserve"> donosnosti</w:t>
      </w:r>
      <w:r w:rsidR="00625493" w:rsidRPr="00625493">
        <w:rPr>
          <w:rFonts w:eastAsia="Myriad Pro" w:cs="Myriad Pro"/>
        </w:rPr>
        <w:t xml:space="preserve"> do dospetja državnih obveznic članic evrskega območja </w:t>
      </w:r>
      <w:r w:rsidR="00625493" w:rsidRPr="00625493">
        <w:rPr>
          <w:rFonts w:eastAsia="Myriad Pro" w:cs="Myriad Pro"/>
          <w:bCs/>
        </w:rPr>
        <w:t xml:space="preserve">v letu 2022 </w:t>
      </w:r>
      <w:r w:rsidR="00625493" w:rsidRPr="00625493">
        <w:rPr>
          <w:rFonts w:eastAsia="Myriad Pro" w:cs="Myriad Pro"/>
        </w:rPr>
        <w:t xml:space="preserve">so se </w:t>
      </w:r>
      <w:r w:rsidR="00A52082">
        <w:rPr>
          <w:rFonts w:eastAsia="Myriad Pro" w:cs="Myriad Pro"/>
        </w:rPr>
        <w:t xml:space="preserve">te </w:t>
      </w:r>
      <w:r w:rsidR="00625493" w:rsidRPr="00625493">
        <w:rPr>
          <w:rFonts w:eastAsia="Myriad Pro" w:cs="Myriad Pro"/>
        </w:rPr>
        <w:t>v prvem</w:t>
      </w:r>
      <w:r w:rsidR="00E9533B">
        <w:rPr>
          <w:rFonts w:eastAsia="Myriad Pro" w:cs="Myriad Pro"/>
        </w:rPr>
        <w:t xml:space="preserve"> letošnjem</w:t>
      </w:r>
      <w:r w:rsidR="00625493" w:rsidRPr="00625493">
        <w:rPr>
          <w:rFonts w:eastAsia="Myriad Pro" w:cs="Myriad Pro"/>
        </w:rPr>
        <w:t xml:space="preserve"> četrtletju še malenkost</w:t>
      </w:r>
      <w:r w:rsidR="00E9533B">
        <w:rPr>
          <w:rFonts w:eastAsia="Myriad Pro" w:cs="Myriad Pro"/>
        </w:rPr>
        <w:t xml:space="preserve"> </w:t>
      </w:r>
      <w:r w:rsidR="00625493" w:rsidRPr="00625493">
        <w:rPr>
          <w:rFonts w:eastAsia="Myriad Pro" w:cs="Myriad Pro"/>
        </w:rPr>
        <w:t>povišale.</w:t>
      </w:r>
    </w:p>
    <w:p w14:paraId="1759FE4B" w14:textId="7C3DFF20" w:rsidR="00C23E8E" w:rsidRPr="00625493" w:rsidRDefault="00C23E8E" w:rsidP="001F51CD">
      <w:pPr>
        <w:tabs>
          <w:tab w:val="left" w:pos="580"/>
        </w:tabs>
      </w:pPr>
    </w:p>
    <w:p w14:paraId="71715918" w14:textId="77777777" w:rsidR="005247CB" w:rsidRPr="005247CB" w:rsidRDefault="005247CB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F769F3" w14:paraId="65A780F5" w14:textId="77777777" w:rsidTr="3C727A97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E7BBD4" w14:textId="62A4ABC5" w:rsidR="00F769F3" w:rsidRPr="006C2117" w:rsidRDefault="00F769F3" w:rsidP="0082683F">
            <w:pPr>
              <w:pStyle w:val="Naslov31"/>
              <w:jc w:val="left"/>
            </w:pPr>
            <w:r>
              <w:t xml:space="preserve">Cene življenjskih potrebščin, </w:t>
            </w:r>
            <w:r w:rsidR="005A173C">
              <w:t>marec</w:t>
            </w:r>
            <w:r>
              <w:t xml:space="preserve"> 2023</w:t>
            </w:r>
            <w:r w:rsidR="007E44D9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01D7893" w14:textId="77777777" w:rsidR="00F769F3" w:rsidRPr="006C2117" w:rsidRDefault="00F769F3" w:rsidP="0082683F">
            <w:pPr>
              <w:pStyle w:val="Naslov31"/>
            </w:pPr>
          </w:p>
        </w:tc>
      </w:tr>
      <w:tr w:rsidR="00F769F3" w14:paraId="52F94EB2" w14:textId="77777777" w:rsidTr="3C727A9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60B23DF" w14:textId="2224C7EA" w:rsidR="00F769F3" w:rsidRDefault="00B75535" w:rsidP="0082683F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DFEC2C5" wp14:editId="781624C3">
                  <wp:extent cx="3160800" cy="2628000"/>
                  <wp:effectExtent l="0" t="0" r="190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6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46C1F4A" w14:textId="66AC00B5" w:rsidR="00F769F3" w:rsidRPr="00DF4F0B" w:rsidRDefault="0BEEF007" w:rsidP="3C727A97">
            <w:r w:rsidRPr="7BCD6AAA">
              <w:rPr>
                <w:rFonts w:eastAsia="Myriad Pro" w:cs="Myriad Pro"/>
                <w:b/>
                <w:bCs/>
              </w:rPr>
              <w:t>C</w:t>
            </w:r>
            <w:r w:rsidR="745E2EA0" w:rsidRPr="7BCD6AAA">
              <w:rPr>
                <w:rFonts w:eastAsia="Myriad Pro" w:cs="Myriad Pro"/>
                <w:b/>
                <w:bCs/>
              </w:rPr>
              <w:t>en</w:t>
            </w:r>
            <w:r w:rsidR="7911D92A" w:rsidRPr="7BCD6AAA">
              <w:rPr>
                <w:rFonts w:eastAsia="Myriad Pro" w:cs="Myriad Pro"/>
                <w:b/>
                <w:bCs/>
              </w:rPr>
              <w:t>e</w:t>
            </w:r>
            <w:r w:rsidR="745E2EA0" w:rsidRPr="7BCD6AAA">
              <w:rPr>
                <w:rFonts w:eastAsia="Myriad Pro" w:cs="Myriad Pro"/>
                <w:b/>
                <w:bCs/>
              </w:rPr>
              <w:t xml:space="preserve"> </w:t>
            </w:r>
            <w:r w:rsidR="53B0A139" w:rsidRPr="7BCD6AAA">
              <w:rPr>
                <w:rFonts w:eastAsia="Myriad Pro" w:cs="Myriad Pro"/>
                <w:b/>
                <w:bCs/>
              </w:rPr>
              <w:t xml:space="preserve">življenjskih potrebščin </w:t>
            </w:r>
            <w:r w:rsidR="12EF1330" w:rsidRPr="7BCD6AAA">
              <w:rPr>
                <w:rFonts w:eastAsia="Myriad Pro" w:cs="Myriad Pro"/>
                <w:b/>
                <w:bCs/>
              </w:rPr>
              <w:t>so</w:t>
            </w:r>
            <w:r w:rsidR="745E2EA0" w:rsidRPr="7BCD6AAA">
              <w:rPr>
                <w:rFonts w:eastAsia="Myriad Pro" w:cs="Myriad Pro"/>
                <w:b/>
                <w:bCs/>
              </w:rPr>
              <w:t xml:space="preserve"> marca glede na pr</w:t>
            </w:r>
            <w:r w:rsidR="1F07F432" w:rsidRPr="7BCD6AAA">
              <w:rPr>
                <w:rFonts w:eastAsia="Myriad Pro" w:cs="Myriad Pro"/>
                <w:b/>
                <w:bCs/>
              </w:rPr>
              <w:t>edhodni</w:t>
            </w:r>
            <w:r w:rsidR="745E2EA0" w:rsidRPr="7BCD6AAA">
              <w:rPr>
                <w:rFonts w:eastAsia="Myriad Pro" w:cs="Myriad Pro"/>
                <w:b/>
                <w:bCs/>
              </w:rPr>
              <w:t xml:space="preserve"> mesec ostal</w:t>
            </w:r>
            <w:r w:rsidR="07371BE1" w:rsidRPr="7BCD6AAA">
              <w:rPr>
                <w:rFonts w:eastAsia="Myriad Pro" w:cs="Myriad Pro"/>
                <w:b/>
                <w:bCs/>
              </w:rPr>
              <w:t>e</w:t>
            </w:r>
            <w:r w:rsidR="745E2EA0" w:rsidRPr="7BCD6AAA">
              <w:rPr>
                <w:rFonts w:eastAsia="Myriad Pro" w:cs="Myriad Pro"/>
                <w:b/>
                <w:bCs/>
              </w:rPr>
              <w:t xml:space="preserve"> nespremenjen</w:t>
            </w:r>
            <w:r w:rsidR="768F30E6" w:rsidRPr="7BCD6AAA">
              <w:rPr>
                <w:rFonts w:eastAsia="Myriad Pro" w:cs="Myriad Pro"/>
                <w:b/>
                <w:bCs/>
              </w:rPr>
              <w:t>e</w:t>
            </w:r>
            <w:r w:rsidR="745E2EA0" w:rsidRPr="7BCD6AAA">
              <w:rPr>
                <w:rFonts w:eastAsia="Myriad Pro" w:cs="Myriad Pro"/>
                <w:b/>
                <w:bCs/>
              </w:rPr>
              <w:t xml:space="preserve">, </w:t>
            </w:r>
            <w:r w:rsidR="5C85133A" w:rsidRPr="7BCD6AAA">
              <w:rPr>
                <w:rFonts w:eastAsia="Myriad Pro" w:cs="Myriad Pro"/>
                <w:b/>
                <w:bCs/>
              </w:rPr>
              <w:t>m</w:t>
            </w:r>
            <w:r w:rsidR="713B891D" w:rsidRPr="7BCD6AAA">
              <w:rPr>
                <w:rFonts w:eastAsia="Myriad Pro" w:cs="Myriad Pro"/>
                <w:b/>
                <w:bCs/>
              </w:rPr>
              <w:t>edletna</w:t>
            </w:r>
            <w:r w:rsidR="3F4E3089" w:rsidRPr="319CB499">
              <w:rPr>
                <w:rFonts w:eastAsia="Myriad Pro" w:cs="Myriad Pro"/>
                <w:b/>
              </w:rPr>
              <w:t xml:space="preserve"> rast </w:t>
            </w:r>
            <w:r w:rsidR="01FF87E3" w:rsidRPr="7BCD6AAA">
              <w:rPr>
                <w:rFonts w:eastAsia="Myriad Pro" w:cs="Myriad Pro"/>
                <w:b/>
                <w:bCs/>
              </w:rPr>
              <w:t xml:space="preserve">pa </w:t>
            </w:r>
            <w:r w:rsidR="3F4E3089" w:rsidRPr="319CB499">
              <w:rPr>
                <w:rFonts w:eastAsia="Myriad Pro" w:cs="Myriad Pro"/>
                <w:b/>
              </w:rPr>
              <w:t xml:space="preserve">se je </w:t>
            </w:r>
            <w:r w:rsidR="206F34D3" w:rsidRPr="7BCD6AAA">
              <w:rPr>
                <w:rFonts w:eastAsia="Myriad Pro" w:cs="Myriad Pro"/>
                <w:b/>
                <w:bCs/>
              </w:rPr>
              <w:t xml:space="preserve">pričakovano </w:t>
            </w:r>
            <w:r w:rsidR="00655F1A" w:rsidRPr="5E39B8A9">
              <w:rPr>
                <w:rFonts w:eastAsia="Myriad Pro" w:cs="Myriad Pro"/>
                <w:b/>
              </w:rPr>
              <w:t>z</w:t>
            </w:r>
            <w:r w:rsidR="3F4E3089" w:rsidRPr="5E39B8A9">
              <w:rPr>
                <w:rFonts w:eastAsia="Myriad Pro" w:cs="Myriad Pro"/>
                <w:b/>
              </w:rPr>
              <w:t>višala</w:t>
            </w:r>
            <w:r w:rsidR="3F4E3089" w:rsidRPr="319CB499">
              <w:rPr>
                <w:rFonts w:eastAsia="Myriad Pro" w:cs="Myriad Pro"/>
                <w:b/>
              </w:rPr>
              <w:t xml:space="preserve"> in znašala 10,5</w:t>
            </w:r>
            <w:r w:rsidR="00022B34" w:rsidRPr="319CB499">
              <w:rPr>
                <w:rFonts w:eastAsia="Myriad Pro" w:cs="Myriad Pro"/>
                <w:b/>
              </w:rPr>
              <w:t> </w:t>
            </w:r>
            <w:r w:rsidR="3F4E3089" w:rsidRPr="319CB499">
              <w:rPr>
                <w:rFonts w:eastAsia="Myriad Pro" w:cs="Myriad Pro"/>
                <w:b/>
              </w:rPr>
              <w:t>%.</w:t>
            </w:r>
            <w:r w:rsidR="3F4E3089" w:rsidRPr="000D53A2">
              <w:rPr>
                <w:rFonts w:eastAsia="Myriad Pro" w:cs="Myriad Pro"/>
              </w:rPr>
              <w:t xml:space="preserve"> </w:t>
            </w:r>
            <w:r w:rsidR="3F4E3089" w:rsidRPr="319CB499">
              <w:rPr>
                <w:rFonts w:eastAsia="Myriad Pro" w:cs="Myriad Pro"/>
              </w:rPr>
              <w:t>Velik del</w:t>
            </w:r>
            <w:r w:rsidR="24BEC2CE" w:rsidRPr="1C98B5E4">
              <w:rPr>
                <w:rFonts w:eastAsia="Myriad Pro" w:cs="Myriad Pro"/>
              </w:rPr>
              <w:t xml:space="preserve"> </w:t>
            </w:r>
            <w:r w:rsidR="627DB8C3" w:rsidRPr="1C98B5E4">
              <w:rPr>
                <w:rFonts w:eastAsia="Myriad Pro" w:cs="Myriad Pro"/>
              </w:rPr>
              <w:t>medletnega</w:t>
            </w:r>
            <w:r w:rsidR="3F4E3089" w:rsidRPr="319CB499">
              <w:rPr>
                <w:rFonts w:eastAsia="Myriad Pro" w:cs="Myriad Pro"/>
              </w:rPr>
              <w:t xml:space="preserve"> </w:t>
            </w:r>
            <w:r w:rsidR="00655F1A" w:rsidRPr="319CB499">
              <w:rPr>
                <w:rFonts w:eastAsia="Myriad Pro" w:cs="Myriad Pro"/>
              </w:rPr>
              <w:t>zvišanja</w:t>
            </w:r>
            <w:r w:rsidR="3F4E3089" w:rsidRPr="319CB499">
              <w:rPr>
                <w:rFonts w:eastAsia="Myriad Pro" w:cs="Myriad Pro"/>
              </w:rPr>
              <w:t xml:space="preserve"> </w:t>
            </w:r>
            <w:r w:rsidR="00655F1A" w:rsidRPr="319CB499">
              <w:rPr>
                <w:rFonts w:eastAsia="Myriad Pro" w:cs="Myriad Pro"/>
              </w:rPr>
              <w:t xml:space="preserve">izhaja </w:t>
            </w:r>
            <w:r w:rsidR="00655F1A" w:rsidRPr="5E39B8A9">
              <w:rPr>
                <w:rFonts w:eastAsia="Myriad Pro" w:cs="Myriad Pro"/>
              </w:rPr>
              <w:t>iz</w:t>
            </w:r>
            <w:r w:rsidR="3F4E3089" w:rsidRPr="319CB499">
              <w:rPr>
                <w:rFonts w:eastAsia="Myriad Pro" w:cs="Myriad Pro"/>
              </w:rPr>
              <w:t xml:space="preserve"> nižje osnove</w:t>
            </w:r>
            <w:r w:rsidR="00E6244E" w:rsidRPr="319CB499">
              <w:rPr>
                <w:rFonts w:eastAsia="Myriad Pro" w:cs="Myriad Pro"/>
              </w:rPr>
              <w:t xml:space="preserve"> lani</w:t>
            </w:r>
            <w:r w:rsidR="3F4E3089" w:rsidRPr="319CB499">
              <w:rPr>
                <w:rFonts w:eastAsia="Myriad Pro" w:cs="Myriad Pro"/>
              </w:rPr>
              <w:t xml:space="preserve">, ko je vlada z oprostitvijo določenih dajatev in prispevkov občutno znižala ceno električne energije. Ta je </w:t>
            </w:r>
            <w:r w:rsidR="0D4653BD" w:rsidRPr="7CA5837B">
              <w:rPr>
                <w:rFonts w:eastAsia="Myriad Pro" w:cs="Myriad Pro"/>
              </w:rPr>
              <w:t xml:space="preserve">bila </w:t>
            </w:r>
            <w:r w:rsidR="000D53A2">
              <w:rPr>
                <w:rFonts w:eastAsia="Myriad Pro" w:cs="Myriad Pro"/>
              </w:rPr>
              <w:t xml:space="preserve">tako </w:t>
            </w:r>
            <w:r w:rsidR="3F4E3089" w:rsidRPr="319CB499">
              <w:rPr>
                <w:rFonts w:eastAsia="Myriad Pro" w:cs="Myriad Pro"/>
              </w:rPr>
              <w:t xml:space="preserve">marca letos </w:t>
            </w:r>
            <w:r w:rsidR="3F4E3089" w:rsidRPr="5E39B8A9">
              <w:rPr>
                <w:rFonts w:eastAsia="Myriad Pro" w:cs="Myriad Pro"/>
              </w:rPr>
              <w:t>medletn</w:t>
            </w:r>
            <w:r w:rsidR="00655F1A" w:rsidRPr="5E39B8A9">
              <w:rPr>
                <w:rFonts w:eastAsia="Myriad Pro" w:cs="Myriad Pro"/>
              </w:rPr>
              <w:t>o</w:t>
            </w:r>
            <w:r w:rsidR="3F4E3089" w:rsidRPr="5E39B8A9">
              <w:rPr>
                <w:rFonts w:eastAsia="Myriad Pro" w:cs="Myriad Pro"/>
              </w:rPr>
              <w:t xml:space="preserve"> </w:t>
            </w:r>
            <w:r w:rsidR="62470921" w:rsidRPr="7CA5837B">
              <w:rPr>
                <w:rFonts w:eastAsia="Myriad Pro" w:cs="Myriad Pro"/>
              </w:rPr>
              <w:t xml:space="preserve">višja </w:t>
            </w:r>
            <w:r w:rsidR="3F4E3089" w:rsidRPr="319CB499">
              <w:rPr>
                <w:rFonts w:eastAsia="Myriad Pro" w:cs="Myriad Pro"/>
              </w:rPr>
              <w:t>za skoraj polovico. K inflaciji še naprej pomembno prispeva</w:t>
            </w:r>
            <w:r w:rsidR="00655F1A" w:rsidRPr="319CB499">
              <w:rPr>
                <w:rFonts w:eastAsia="Myriad Pro" w:cs="Myriad Pro"/>
              </w:rPr>
              <w:t>jo</w:t>
            </w:r>
            <w:r w:rsidR="3F4E3089" w:rsidRPr="319CB499">
              <w:rPr>
                <w:rFonts w:eastAsia="Myriad Pro" w:cs="Myriad Pro"/>
              </w:rPr>
              <w:t xml:space="preserve"> hrana in brezalkoholne pijače, ki </w:t>
            </w:r>
            <w:r w:rsidR="00655F1A" w:rsidRPr="5E39B8A9">
              <w:rPr>
                <w:rFonts w:eastAsia="Myriad Pro" w:cs="Myriad Pro"/>
              </w:rPr>
              <w:t>so</w:t>
            </w:r>
            <w:r w:rsidR="3F4E3089" w:rsidRPr="5E39B8A9">
              <w:rPr>
                <w:rFonts w:eastAsia="Myriad Pro" w:cs="Myriad Pro"/>
              </w:rPr>
              <w:t xml:space="preserve"> bil</w:t>
            </w:r>
            <w:r w:rsidR="00655F1A" w:rsidRPr="5E39B8A9">
              <w:rPr>
                <w:rFonts w:eastAsia="Myriad Pro" w:cs="Myriad Pro"/>
              </w:rPr>
              <w:t>e</w:t>
            </w:r>
            <w:r w:rsidR="3F4E3089" w:rsidRPr="319CB499">
              <w:rPr>
                <w:rFonts w:eastAsia="Myriad Pro" w:cs="Myriad Pro"/>
              </w:rPr>
              <w:t xml:space="preserve"> </w:t>
            </w:r>
            <w:r w:rsidR="00E6244E" w:rsidRPr="319CB499">
              <w:rPr>
                <w:rFonts w:eastAsia="Myriad Pro" w:cs="Myriad Pro"/>
              </w:rPr>
              <w:t xml:space="preserve">marca </w:t>
            </w:r>
            <w:r w:rsidR="3F4E3089" w:rsidRPr="319CB499">
              <w:rPr>
                <w:rFonts w:eastAsia="Myriad Pro" w:cs="Myriad Pro"/>
              </w:rPr>
              <w:t>medletno dražje za 19</w:t>
            </w:r>
            <w:r w:rsidR="00655F1A" w:rsidRPr="319CB499">
              <w:rPr>
                <w:rFonts w:eastAsia="Myriad Pro" w:cs="Myriad Pro"/>
              </w:rPr>
              <w:t> </w:t>
            </w:r>
            <w:r w:rsidR="3F4E3089" w:rsidRPr="319CB499">
              <w:rPr>
                <w:rFonts w:eastAsia="Myriad Pro" w:cs="Myriad Pro"/>
              </w:rPr>
              <w:t xml:space="preserve">%. Rast cen poltrajnega blaga se je ob nekoliko izrazitejši sezonski podražitvi </w:t>
            </w:r>
            <w:r w:rsidR="3F4E3089" w:rsidRPr="5E39B8A9">
              <w:rPr>
                <w:rFonts w:eastAsia="Myriad Pro" w:cs="Myriad Pro"/>
              </w:rPr>
              <w:t>oblek</w:t>
            </w:r>
            <w:r w:rsidR="003F7222" w:rsidRPr="5E39B8A9">
              <w:rPr>
                <w:rFonts w:eastAsia="Myriad Pro" w:cs="Myriad Pro"/>
              </w:rPr>
              <w:t>e</w:t>
            </w:r>
            <w:r w:rsidR="3F4E3089" w:rsidRPr="319CB499">
              <w:rPr>
                <w:rFonts w:eastAsia="Myriad Pro" w:cs="Myriad Pro"/>
              </w:rPr>
              <w:t xml:space="preserve"> in </w:t>
            </w:r>
            <w:r w:rsidR="3F4E3089" w:rsidRPr="5E39B8A9">
              <w:rPr>
                <w:rFonts w:eastAsia="Myriad Pro" w:cs="Myriad Pro"/>
              </w:rPr>
              <w:t>obutv</w:t>
            </w:r>
            <w:r w:rsidR="00655F1A" w:rsidRPr="5E39B8A9">
              <w:rPr>
                <w:rFonts w:eastAsia="Myriad Pro" w:cs="Myriad Pro"/>
              </w:rPr>
              <w:t>e</w:t>
            </w:r>
            <w:r w:rsidR="3F4E3089" w:rsidRPr="319CB499">
              <w:rPr>
                <w:rFonts w:eastAsia="Myriad Pro" w:cs="Myriad Pro"/>
              </w:rPr>
              <w:t xml:space="preserve"> povišala na približno 6</w:t>
            </w:r>
            <w:r w:rsidR="00655F1A" w:rsidRPr="319CB499">
              <w:rPr>
                <w:rFonts w:eastAsia="Myriad Pro" w:cs="Myriad Pro"/>
              </w:rPr>
              <w:t> </w:t>
            </w:r>
            <w:r w:rsidR="3F4E3089" w:rsidRPr="319CB499">
              <w:rPr>
                <w:rFonts w:eastAsia="Myriad Pro" w:cs="Myriad Pro"/>
              </w:rPr>
              <w:t>%. Ob mesečni pocenitvi pohištva pa se je občutno znižala medletna rast cen trajnega blaga, ki je bila s 5,9</w:t>
            </w:r>
            <w:r w:rsidR="00655F1A" w:rsidRPr="319CB499">
              <w:rPr>
                <w:rFonts w:eastAsia="Myriad Pro" w:cs="Myriad Pro"/>
              </w:rPr>
              <w:t> </w:t>
            </w:r>
            <w:r w:rsidR="3F4E3089" w:rsidRPr="319CB499">
              <w:rPr>
                <w:rFonts w:eastAsia="Myriad Pro" w:cs="Myriad Pro"/>
              </w:rPr>
              <w:t xml:space="preserve">% najnižja po novembru 2021. </w:t>
            </w:r>
            <w:r w:rsidR="2C115D0B" w:rsidRPr="19B10D7E">
              <w:rPr>
                <w:rFonts w:eastAsia="Myriad Pro" w:cs="Myriad Pro"/>
              </w:rPr>
              <w:t xml:space="preserve">Nekoliko se je </w:t>
            </w:r>
            <w:r w:rsidR="16D2FB6E" w:rsidRPr="19B10D7E">
              <w:rPr>
                <w:rFonts w:eastAsia="Myriad Pro" w:cs="Myriad Pro"/>
              </w:rPr>
              <w:t>u</w:t>
            </w:r>
            <w:r w:rsidR="5DAE35C5" w:rsidRPr="19B10D7E">
              <w:rPr>
                <w:rFonts w:eastAsia="Myriad Pro" w:cs="Myriad Pro"/>
              </w:rPr>
              <w:t>počasnila</w:t>
            </w:r>
            <w:r w:rsidR="3F4E3089" w:rsidRPr="319CB499">
              <w:rPr>
                <w:rFonts w:eastAsia="Myriad Pro" w:cs="Myriad Pro"/>
              </w:rPr>
              <w:t xml:space="preserve"> tudi medletna rast cen storitev (6,8</w:t>
            </w:r>
            <w:r w:rsidR="003F7222">
              <w:t> </w:t>
            </w:r>
            <w:r w:rsidR="3F4E3089" w:rsidRPr="319CB499">
              <w:rPr>
                <w:rFonts w:eastAsia="Myriad Pro" w:cs="Myriad Pro"/>
              </w:rPr>
              <w:t>%), po naši oceni predvsem zaradi nekolik</w:t>
            </w:r>
            <w:r w:rsidR="00655F1A" w:rsidRPr="319CB499">
              <w:rPr>
                <w:rFonts w:eastAsia="Myriad Pro" w:cs="Myriad Pro"/>
              </w:rPr>
              <w:t>o</w:t>
            </w:r>
            <w:r w:rsidR="3F4E3089" w:rsidRPr="319CB499">
              <w:rPr>
                <w:rFonts w:eastAsia="Myriad Pro" w:cs="Myriad Pro"/>
              </w:rPr>
              <w:t xml:space="preserve"> izrazitejše sezonske pocenitve </w:t>
            </w:r>
            <w:r w:rsidR="3F4E3089" w:rsidRPr="5E39B8A9">
              <w:rPr>
                <w:rFonts w:eastAsia="Myriad Pro" w:cs="Myriad Pro"/>
              </w:rPr>
              <w:t>počitni</w:t>
            </w:r>
            <w:r w:rsidR="008427AC" w:rsidRPr="5E39B8A9">
              <w:rPr>
                <w:rFonts w:eastAsia="Myriad Pro" w:cs="Myriad Pro"/>
              </w:rPr>
              <w:t>ških paketov</w:t>
            </w:r>
            <w:r w:rsidR="3F4E3089" w:rsidRPr="5E39B8A9">
              <w:rPr>
                <w:rFonts w:eastAsia="Myriad Pro" w:cs="Myriad Pro"/>
              </w:rPr>
              <w:t>.</w:t>
            </w:r>
          </w:p>
        </w:tc>
      </w:tr>
    </w:tbl>
    <w:p w14:paraId="414CE352" w14:textId="1119814B" w:rsidR="00F769F3" w:rsidRDefault="00DA11CF" w:rsidP="00F769F3">
      <w:pPr>
        <w:tabs>
          <w:tab w:val="left" w:pos="580"/>
        </w:tabs>
      </w:pPr>
      <w:r>
        <w:br w:type="page"/>
      </w:r>
    </w:p>
    <w:tbl>
      <w:tblPr>
        <w:tblStyle w:val="Tabelamrea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202"/>
        <w:gridCol w:w="4539"/>
      </w:tblGrid>
      <w:tr w:rsidR="00F45242" w14:paraId="48B8478A" w14:textId="77777777" w:rsidTr="0082683F">
        <w:trPr>
          <w:trHeight w:val="207"/>
        </w:trPr>
        <w:tc>
          <w:tcPr>
            <w:tcW w:w="51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8983F6" w14:textId="20378B80" w:rsidR="00F45242" w:rsidRDefault="00F45242">
            <w:pPr>
              <w:pStyle w:val="Naslov31"/>
              <w:jc w:val="left"/>
            </w:pPr>
            <w:r w:rsidRPr="003B61D6">
              <w:lastRenderedPageBreak/>
              <w:t xml:space="preserve">Poraba zemeljskega plina, </w:t>
            </w:r>
            <w:r w:rsidR="005A173C" w:rsidRPr="003B61D6">
              <w:t>marec</w:t>
            </w:r>
            <w:r w:rsidRPr="003B61D6">
              <w:t xml:space="preserve"> 2023</w:t>
            </w:r>
            <w:r>
              <w:t xml:space="preserve"> 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845BE" w14:textId="77777777" w:rsidR="00F45242" w:rsidRDefault="00F45242">
            <w:pPr>
              <w:pStyle w:val="Naslov31"/>
              <w:rPr>
                <w:highlight w:val="green"/>
              </w:rPr>
            </w:pPr>
          </w:p>
        </w:tc>
      </w:tr>
      <w:tr w:rsidR="00F45242" w14:paraId="07ADBFA6" w14:textId="77777777" w:rsidTr="0082683F">
        <w:trPr>
          <w:trHeight w:val="3353"/>
        </w:trPr>
        <w:tc>
          <w:tcPr>
            <w:tcW w:w="4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9D57D7" w14:textId="3B7A1976" w:rsidR="00F45242" w:rsidRDefault="00FF5A6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32459CF" wp14:editId="562F8AD3">
                  <wp:extent cx="3117600" cy="2545200"/>
                  <wp:effectExtent l="0" t="0" r="6985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00" cy="254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1C446A46" w14:textId="44DB5B62" w:rsidR="00F45242" w:rsidRDefault="007314D5">
            <w:pPr>
              <w:rPr>
                <w:b/>
                <w:bCs/>
              </w:rPr>
            </w:pPr>
            <w:r w:rsidRPr="007314D5">
              <w:rPr>
                <w:rFonts w:eastAsia="Myriad Pro" w:cs="Myriad Pro"/>
                <w:b/>
                <w:bCs/>
              </w:rPr>
              <w:t>Poraba plina je bila marca za 18 %, od avgusta lani do marca pa za 14 % manjša od povprečne porabe v enakih obdobjih prejšnjih petih let.</w:t>
            </w:r>
            <w:r w:rsidRPr="007314D5">
              <w:rPr>
                <w:rFonts w:eastAsia="Myriad Pro" w:cs="Myriad Pro"/>
              </w:rPr>
              <w:t xml:space="preserve"> Manjšo porabo plina povezujemo z manjšo proizvodnjo dela industrije zaradi visokih cen plina in z vladnimi ukrepi za spodbujanje varčnejše rabe, na večjo marčno razliko od povprečne porabe plina kot v februarju pa je vplivalo tudi toplejše vreme. V zadnjih osmih mesecih je bilo v Sloveniji zmanjšanje porabe glede na primerljivo preteklo petletno obdobje malenkost pod priporočilom EU o vsaj 15-odstotnem zmanjšanju</w:t>
            </w:r>
            <w:r w:rsidR="00AD590E">
              <w:rPr>
                <w:rFonts w:eastAsia="Myriad Pro" w:cs="Myriad Pro"/>
              </w:rPr>
              <w:t xml:space="preserve">, </w:t>
            </w:r>
            <w:r w:rsidRPr="007314D5">
              <w:rPr>
                <w:rFonts w:eastAsia="Myriad Pro" w:cs="Myriad Pro"/>
              </w:rPr>
              <w:t xml:space="preserve">EU </w:t>
            </w:r>
            <w:r w:rsidR="0095666D">
              <w:rPr>
                <w:rFonts w:eastAsia="Myriad Pro" w:cs="Myriad Pro"/>
              </w:rPr>
              <w:t xml:space="preserve">pa </w:t>
            </w:r>
            <w:r w:rsidRPr="007314D5">
              <w:rPr>
                <w:rFonts w:eastAsia="Myriad Pro" w:cs="Myriad Pro"/>
              </w:rPr>
              <w:t>je od avgusta lani do januarja letos porabo plina zmanjšala za petino</w:t>
            </w:r>
            <w:r w:rsidRPr="007314D5">
              <w:rPr>
                <w:rFonts w:eastAsia="Myriad Pro" w:cs="Myriad Pro"/>
                <w:vertAlign w:val="superscript"/>
              </w:rPr>
              <w:footnoteReference w:id="2"/>
            </w:r>
            <w:r w:rsidRPr="007314D5">
              <w:rPr>
                <w:rFonts w:eastAsia="Myriad Pro" w:cs="Myriad Pro"/>
              </w:rPr>
              <w:t>.</w:t>
            </w:r>
          </w:p>
        </w:tc>
      </w:tr>
    </w:tbl>
    <w:p w14:paraId="19EB017A" w14:textId="2B58897A" w:rsidR="0082683F" w:rsidRDefault="0082683F"/>
    <w:p w14:paraId="7E9ED506" w14:textId="77777777" w:rsidR="005A173C" w:rsidRDefault="005A173C"/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1E0483" w:rsidRPr="006C2117" w14:paraId="4EF11E12" w14:textId="77777777" w:rsidTr="00965EF5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0EE0D8E" w14:textId="0770079B" w:rsidR="001E0483" w:rsidRPr="006C2117" w:rsidRDefault="001E0483" w:rsidP="002F43AB">
            <w:pPr>
              <w:pStyle w:val="Naslov31"/>
              <w:jc w:val="left"/>
            </w:pPr>
            <w:r>
              <w:t xml:space="preserve">Prihodek v trgovini, </w:t>
            </w:r>
            <w:r w:rsidR="005A173C">
              <w:t>januar</w:t>
            </w:r>
            <w:r>
              <w:t>–</w:t>
            </w:r>
            <w:r w:rsidR="005A173C">
              <w:t>februar</w:t>
            </w:r>
            <w:r>
              <w:t xml:space="preserve"> 2023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78AB290" w14:textId="77777777" w:rsidR="001E0483" w:rsidRPr="006C2117" w:rsidRDefault="001E0483" w:rsidP="002F43AB">
            <w:pPr>
              <w:pStyle w:val="Naslov31"/>
            </w:pPr>
          </w:p>
        </w:tc>
      </w:tr>
      <w:tr w:rsidR="001E0483" w:rsidRPr="00DF4F0B" w14:paraId="7C72EC61" w14:textId="77777777" w:rsidTr="00965EF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31B77A0" w14:textId="3E94E2D8" w:rsidR="001E0483" w:rsidRDefault="00B75535" w:rsidP="001E0483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5CB50C3" wp14:editId="70CF58BB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41E0FD0" w14:textId="79F126DF" w:rsidR="00146E84" w:rsidRDefault="00146E84" w:rsidP="00146E84">
            <w:pPr>
              <w:rPr>
                <w:iCs/>
                <w:color w:val="000000"/>
                <w:shd w:val="clear" w:color="auto" w:fill="FFFFFF"/>
              </w:rPr>
            </w:pPr>
            <w:r w:rsidRPr="6924464E">
              <w:rPr>
                <w:rStyle w:val="normaltextrun"/>
                <w:b/>
                <w:bCs/>
                <w:color w:val="000000" w:themeColor="text1"/>
              </w:rPr>
              <w:t xml:space="preserve">V večini trgovskih panog se je </w:t>
            </w:r>
            <w:r>
              <w:rPr>
                <w:rStyle w:val="normaltextrun"/>
                <w:b/>
                <w:bCs/>
                <w:color w:val="000000" w:themeColor="text1"/>
              </w:rPr>
              <w:t xml:space="preserve">realni </w:t>
            </w:r>
            <w:r w:rsidRPr="6924464E">
              <w:rPr>
                <w:rStyle w:val="normaltextrun"/>
                <w:b/>
                <w:bCs/>
                <w:color w:val="000000" w:themeColor="text1"/>
              </w:rPr>
              <w:t>prihodek</w:t>
            </w:r>
            <w:r>
              <w:rPr>
                <w:rStyle w:val="normaltextrun"/>
                <w:b/>
                <w:bCs/>
                <w:color w:val="000000" w:themeColor="text1"/>
              </w:rPr>
              <w:t xml:space="preserve"> po prehodnem januarskem povečanju februarja zmanjšal</w:t>
            </w:r>
            <w:r w:rsidRPr="6924464E">
              <w:rPr>
                <w:rStyle w:val="normaltextrun"/>
                <w:b/>
                <w:bCs/>
                <w:color w:val="000000" w:themeColor="text1"/>
              </w:rPr>
              <w:t xml:space="preserve">. </w:t>
            </w:r>
            <w:r>
              <w:rPr>
                <w:rStyle w:val="normaltextrun"/>
                <w:bCs/>
                <w:color w:val="000000" w:themeColor="text1"/>
              </w:rPr>
              <w:t xml:space="preserve">Po močnem upadu v zadnjem lanskem četrtletju se je januarja povečal prihodek v </w:t>
            </w:r>
            <w:r w:rsidRPr="009D66D2">
              <w:rPr>
                <w:rStyle w:val="normaltextrun"/>
                <w:bCs/>
                <w:i/>
                <w:color w:val="000000" w:themeColor="text1"/>
              </w:rPr>
              <w:t>trgovini na debelo</w:t>
            </w:r>
            <w:r w:rsidR="7331EABD" w:rsidRPr="27E35611">
              <w:rPr>
                <w:rStyle w:val="normaltextrun"/>
                <w:i/>
                <w:iCs/>
                <w:color w:val="000000" w:themeColor="text1"/>
              </w:rPr>
              <w:t>,</w:t>
            </w:r>
            <w:r>
              <w:rPr>
                <w:rStyle w:val="normaltextrun"/>
                <w:bCs/>
                <w:i/>
                <w:color w:val="000000" w:themeColor="text1"/>
              </w:rPr>
              <w:t xml:space="preserve"> </w:t>
            </w:r>
            <w:r w:rsidR="3798364B" w:rsidRPr="7CA5837B">
              <w:rPr>
                <w:rStyle w:val="normaltextrun"/>
                <w:color w:val="000000" w:themeColor="text1"/>
              </w:rPr>
              <w:t>i</w:t>
            </w:r>
            <w:r w:rsidR="6FD68518" w:rsidRPr="7CA5837B">
              <w:rPr>
                <w:rStyle w:val="normaltextrun"/>
                <w:color w:val="000000" w:themeColor="text1"/>
              </w:rPr>
              <w:t>n sicer na raven</w:t>
            </w:r>
            <w:r w:rsidR="640445BA" w:rsidRPr="7CA5837B">
              <w:rPr>
                <w:rStyle w:val="normaltextrun"/>
                <w:color w:val="000000" w:themeColor="text1"/>
              </w:rPr>
              <w:t xml:space="preserve"> </w:t>
            </w:r>
            <w:r w:rsidR="459632A8" w:rsidRPr="7CA5837B">
              <w:rPr>
                <w:rStyle w:val="normaltextrun"/>
                <w:color w:val="000000" w:themeColor="text1"/>
              </w:rPr>
              <w:t>podobn</w:t>
            </w:r>
            <w:r w:rsidR="7BD7C4E2" w:rsidRPr="7CA5837B">
              <w:rPr>
                <w:rStyle w:val="normaltextrun"/>
                <w:color w:val="000000" w:themeColor="text1"/>
              </w:rPr>
              <w:t>o</w:t>
            </w:r>
            <w:r>
              <w:rPr>
                <w:rStyle w:val="normaltextrun"/>
                <w:bCs/>
                <w:color w:val="000000" w:themeColor="text1"/>
              </w:rPr>
              <w:t xml:space="preserve"> kot januarja lani, </w:t>
            </w:r>
            <w:r w:rsidR="465F3D5B" w:rsidRPr="7CA5837B">
              <w:rPr>
                <w:rStyle w:val="normaltextrun"/>
                <w:color w:val="000000" w:themeColor="text1"/>
              </w:rPr>
              <w:t>povečal pa se je tudi</w:t>
            </w:r>
            <w:r w:rsidRPr="00852993">
              <w:rPr>
                <w:rStyle w:val="normaltextrun"/>
                <w:bCs/>
                <w:color w:val="000000" w:themeColor="text1"/>
              </w:rPr>
              <w:t xml:space="preserve"> </w:t>
            </w:r>
            <w:r>
              <w:rPr>
                <w:rStyle w:val="normaltextrun"/>
                <w:bCs/>
                <w:color w:val="000000" w:themeColor="text1"/>
              </w:rPr>
              <w:t xml:space="preserve">v </w:t>
            </w:r>
            <w:r w:rsidRPr="109FE9C9">
              <w:rPr>
                <w:i/>
                <w:iCs/>
                <w:color w:val="000000"/>
                <w:shd w:val="clear" w:color="auto" w:fill="FFFFFF"/>
              </w:rPr>
              <w:t>trgovini na drobno z živili</w:t>
            </w:r>
            <w:r w:rsidRPr="6924464E">
              <w:rPr>
                <w:color w:val="000000"/>
                <w:shd w:val="clear" w:color="auto" w:fill="FFFFFF"/>
              </w:rPr>
              <w:t xml:space="preserve">, </w:t>
            </w:r>
            <w:r w:rsidRPr="109FE9C9">
              <w:rPr>
                <w:i/>
                <w:iCs/>
                <w:color w:val="000000"/>
                <w:shd w:val="clear" w:color="auto" w:fill="FFFFFF"/>
              </w:rPr>
              <w:t>pijačami in tobačnimi izdelki</w:t>
            </w:r>
            <w:r>
              <w:rPr>
                <w:i/>
                <w:iCs/>
                <w:color w:val="000000"/>
                <w:shd w:val="clear" w:color="auto" w:fill="FFFFFF"/>
              </w:rPr>
              <w:t xml:space="preserve">, </w:t>
            </w:r>
            <w:r w:rsidR="33F86762" w:rsidRPr="7CA5837B">
              <w:rPr>
                <w:color w:val="000000"/>
                <w:shd w:val="clear" w:color="auto" w:fill="FFFFFF"/>
              </w:rPr>
              <w:t>k</w:t>
            </w:r>
            <w:r w:rsidR="46DBBAC5" w:rsidRPr="4A82FD1E">
              <w:rPr>
                <w:color w:val="000000" w:themeColor="text1"/>
              </w:rPr>
              <w:t>jer</w:t>
            </w:r>
            <w:r w:rsidRPr="00BC3E6C">
              <w:rPr>
                <w:iCs/>
                <w:color w:val="000000"/>
                <w:shd w:val="clear" w:color="auto" w:fill="FFFFFF"/>
              </w:rPr>
              <w:t xml:space="preserve"> </w:t>
            </w:r>
            <w:r>
              <w:rPr>
                <w:iCs/>
                <w:color w:val="000000"/>
                <w:shd w:val="clear" w:color="auto" w:fill="FFFFFF"/>
              </w:rPr>
              <w:t xml:space="preserve">je medletno ostal precej </w:t>
            </w:r>
            <w:r w:rsidR="00347C71">
              <w:rPr>
                <w:iCs/>
                <w:color w:val="000000"/>
                <w:shd w:val="clear" w:color="auto" w:fill="FFFFFF"/>
              </w:rPr>
              <w:t>manjši</w:t>
            </w:r>
            <w:r>
              <w:rPr>
                <w:iCs/>
                <w:color w:val="000000"/>
                <w:shd w:val="clear" w:color="auto" w:fill="FFFFFF"/>
              </w:rPr>
              <w:t xml:space="preserve"> (realno za 5,1 %). Rast se je januarja nadaljevala </w:t>
            </w:r>
            <w:r w:rsidRPr="00AF47F1">
              <w:rPr>
                <w:rStyle w:val="normaltextrun"/>
                <w:color w:val="000000"/>
                <w:shd w:val="clear" w:color="auto" w:fill="FFFFFF"/>
              </w:rPr>
              <w:t xml:space="preserve">v </w:t>
            </w:r>
            <w:r w:rsidRPr="109FE9C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z motornimi vozili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, 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>kjer je bil prihodek zarad</w:t>
            </w:r>
            <w:r w:rsidR="000E1F61">
              <w:rPr>
                <w:rStyle w:val="normaltextrun"/>
                <w:iCs/>
                <w:color w:val="000000"/>
                <w:shd w:val="clear" w:color="auto" w:fill="FFFFFF"/>
              </w:rPr>
              <w:t>i</w:t>
            </w:r>
            <w:r>
              <w:rPr>
                <w:rStyle w:val="normaltextrun"/>
                <w:iCs/>
                <w:color w:val="000000"/>
                <w:shd w:val="clear" w:color="auto" w:fill="FFFFFF"/>
              </w:rPr>
              <w:t xml:space="preserve"> nizke osnove medletno precej večji (realno za 14,5 %). </w:t>
            </w:r>
            <w:r w:rsidR="7BCA849C">
              <w:rPr>
                <w:rStyle w:val="normaltextrun"/>
                <w:color w:val="000000"/>
                <w:shd w:val="clear" w:color="auto" w:fill="FFFFFF"/>
              </w:rPr>
              <w:t>V</w:t>
            </w:r>
            <w:r w:rsidRPr="4874910E">
              <w:rPr>
                <w:rStyle w:val="normaltextrun"/>
                <w:color w:val="000000" w:themeColor="text1"/>
              </w:rPr>
              <w:t xml:space="preserve"> </w:t>
            </w:r>
            <w:r w:rsidRPr="109FE9C9">
              <w:rPr>
                <w:rStyle w:val="normaltextrun"/>
                <w:i/>
                <w:iCs/>
                <w:color w:val="000000" w:themeColor="text1"/>
              </w:rPr>
              <w:t xml:space="preserve">trgovini na drobno z </w:t>
            </w:r>
            <w:proofErr w:type="spellStart"/>
            <w:r w:rsidRPr="109FE9C9">
              <w:rPr>
                <w:rStyle w:val="normaltextrun"/>
                <w:i/>
                <w:iCs/>
                <w:color w:val="000000" w:themeColor="text1"/>
              </w:rPr>
              <w:t>neživili</w:t>
            </w:r>
            <w:proofErr w:type="spellEnd"/>
            <w:r>
              <w:rPr>
                <w:rStyle w:val="normaltextrun"/>
                <w:color w:val="000000" w:themeColor="text1"/>
              </w:rPr>
              <w:t xml:space="preserve"> </w:t>
            </w:r>
            <w:r w:rsidR="2352E5E6">
              <w:rPr>
                <w:rStyle w:val="normaltextrun"/>
                <w:color w:val="000000" w:themeColor="text1"/>
              </w:rPr>
              <w:t>pa se je po stagnaciji v drugi polovici lanskega leta</w:t>
            </w:r>
            <w:r w:rsidR="3A6F69CE">
              <w:rPr>
                <w:rStyle w:val="normaltextrun"/>
                <w:color w:val="000000" w:themeColor="text1"/>
              </w:rPr>
              <w:t xml:space="preserve"> </w:t>
            </w:r>
            <w:r w:rsidR="52845D56" w:rsidRPr="297F2672">
              <w:rPr>
                <w:rStyle w:val="normaltextrun"/>
                <w:color w:val="000000" w:themeColor="text1"/>
              </w:rPr>
              <w:t xml:space="preserve">januarja </w:t>
            </w:r>
            <w:r w:rsidR="3A6F69CE">
              <w:rPr>
                <w:rStyle w:val="normaltextrun"/>
                <w:color w:val="000000" w:themeColor="text1"/>
              </w:rPr>
              <w:t>prihodek zmanjšal.</w:t>
            </w:r>
            <w:r w:rsidR="2352E5E6">
              <w:rPr>
                <w:rStyle w:val="normaltextrun"/>
                <w:color w:val="000000" w:themeColor="text1"/>
              </w:rPr>
              <w:t xml:space="preserve"> </w:t>
            </w:r>
            <w:r w:rsidR="67EA23FD" w:rsidRPr="0FBA32DC">
              <w:rPr>
                <w:rStyle w:val="normaltextrun"/>
                <w:color w:val="000000" w:themeColor="text1"/>
              </w:rPr>
              <w:t>P</w:t>
            </w:r>
            <w:r>
              <w:rPr>
                <w:rStyle w:val="normaltextrun"/>
                <w:bCs/>
                <w:color w:val="000000" w:themeColor="text1"/>
              </w:rPr>
              <w:t xml:space="preserve">redhodni podatki SURS </w:t>
            </w:r>
            <w:r w:rsidR="3BCD80D0" w:rsidRPr="0FBA32DC">
              <w:rPr>
                <w:rStyle w:val="normaltextrun"/>
                <w:color w:val="000000" w:themeColor="text1"/>
              </w:rPr>
              <w:t xml:space="preserve">za februar kažejo zmanjšanje </w:t>
            </w:r>
            <w:r w:rsidR="0B0DB8C8" w:rsidRPr="0FBA32DC">
              <w:rPr>
                <w:rStyle w:val="normaltextrun"/>
                <w:color w:val="000000" w:themeColor="text1"/>
              </w:rPr>
              <w:t>prihodk</w:t>
            </w:r>
            <w:r w:rsidR="527C756C" w:rsidRPr="0FBA32DC">
              <w:rPr>
                <w:rStyle w:val="normaltextrun"/>
                <w:color w:val="000000" w:themeColor="text1"/>
              </w:rPr>
              <w:t>a</w:t>
            </w:r>
            <w:r w:rsidR="0B0DB8C8" w:rsidRPr="070087C4">
              <w:rPr>
                <w:rStyle w:val="normaltextrun"/>
                <w:color w:val="000000" w:themeColor="text1"/>
              </w:rPr>
              <w:t xml:space="preserve"> </w:t>
            </w:r>
            <w:r>
              <w:rPr>
                <w:rStyle w:val="normaltextrun"/>
                <w:bCs/>
                <w:color w:val="000000" w:themeColor="text1"/>
              </w:rPr>
              <w:t>v vseh panogah</w:t>
            </w:r>
            <w:r w:rsidR="00A514F4">
              <w:rPr>
                <w:rStyle w:val="normaltextrun"/>
                <w:color w:val="000000" w:themeColor="text1"/>
              </w:rPr>
              <w:t xml:space="preserve">, za katere </w:t>
            </w:r>
            <w:r w:rsidR="055D49A6" w:rsidRPr="062C78F3">
              <w:rPr>
                <w:rStyle w:val="normaltextrun"/>
                <w:color w:val="000000" w:themeColor="text1"/>
              </w:rPr>
              <w:t xml:space="preserve">so na voljo </w:t>
            </w:r>
            <w:r w:rsidR="00A514F4" w:rsidRPr="062C78F3">
              <w:rPr>
                <w:rStyle w:val="normaltextrun"/>
                <w:color w:val="000000" w:themeColor="text1"/>
              </w:rPr>
              <w:t>podatk</w:t>
            </w:r>
            <w:r w:rsidR="02F40175" w:rsidRPr="062C78F3">
              <w:rPr>
                <w:rStyle w:val="normaltextrun"/>
                <w:color w:val="000000" w:themeColor="text1"/>
              </w:rPr>
              <w:t>i</w:t>
            </w:r>
            <w:r w:rsidR="56C6C61A" w:rsidRPr="070087C4">
              <w:rPr>
                <w:rStyle w:val="normaltextrun"/>
                <w:color w:val="000000" w:themeColor="text1"/>
              </w:rPr>
              <w:t>.</w:t>
            </w:r>
            <w:r>
              <w:rPr>
                <w:rStyle w:val="normaltextrun"/>
                <w:bCs/>
                <w:color w:val="000000" w:themeColor="text1"/>
              </w:rPr>
              <w:t xml:space="preserve"> </w:t>
            </w:r>
          </w:p>
          <w:p w14:paraId="1FC8FBDC" w14:textId="77777777" w:rsidR="001E0483" w:rsidRPr="00DF4F0B" w:rsidRDefault="001E0483" w:rsidP="00146E84"/>
        </w:tc>
      </w:tr>
    </w:tbl>
    <w:p w14:paraId="0B7719F8" w14:textId="5B13D7EB" w:rsidR="005A173C" w:rsidRDefault="005A173C">
      <w:pPr>
        <w:spacing w:after="160" w:line="259" w:lineRule="auto"/>
        <w:jc w:val="left"/>
      </w:pPr>
    </w:p>
    <w:p w14:paraId="234F3308" w14:textId="77777777" w:rsidR="005A173C" w:rsidRDefault="005A173C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71963" w:rsidRPr="006C2117" w14:paraId="201F6409" w14:textId="77777777" w:rsidTr="0082683F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32BEE25" w14:textId="0F4329FC" w:rsidR="00371963" w:rsidRPr="006C2117" w:rsidRDefault="00371963" w:rsidP="0082683F">
            <w:pPr>
              <w:pStyle w:val="Naslov31"/>
              <w:jc w:val="left"/>
            </w:pPr>
            <w:r w:rsidRPr="005B19C7">
              <w:lastRenderedPageBreak/>
              <w:t xml:space="preserve">Prihodek v tržnih storitvah, </w:t>
            </w:r>
            <w:r w:rsidR="005A173C" w:rsidRPr="005B19C7">
              <w:t>januar</w:t>
            </w:r>
            <w:r w:rsidRPr="005B19C7">
              <w:t xml:space="preserve"> 202</w:t>
            </w:r>
            <w:r w:rsidR="005A173C" w:rsidRPr="005B19C7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75C0457" w14:textId="77777777" w:rsidR="00371963" w:rsidRPr="006C2117" w:rsidRDefault="00371963" w:rsidP="0082683F">
            <w:pPr>
              <w:pStyle w:val="Naslov31"/>
            </w:pPr>
          </w:p>
        </w:tc>
      </w:tr>
      <w:tr w:rsidR="00371963" w:rsidRPr="00DF4F0B" w14:paraId="766C0CEE" w14:textId="77777777" w:rsidTr="0082683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4D6C6E" w14:textId="7638CFC9" w:rsidR="00371963" w:rsidRDefault="00C7725C" w:rsidP="0082683F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B1C78E4" wp14:editId="7C8837C5">
                  <wp:extent cx="3096000" cy="25308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845BCE3" w14:textId="6CE87C6A" w:rsidR="00371963" w:rsidRPr="00DF4F0B" w:rsidRDefault="00D42AD1" w:rsidP="005A4306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b/>
              </w:rPr>
              <w:t xml:space="preserve">Realni prihodek </w:t>
            </w:r>
            <w:r w:rsidRPr="008F7789">
              <w:rPr>
                <w:b/>
              </w:rPr>
              <w:t xml:space="preserve">se je </w:t>
            </w:r>
            <w:r w:rsidR="00CF0004">
              <w:rPr>
                <w:b/>
              </w:rPr>
              <w:t xml:space="preserve">januarja po predhodnem zmanjševanju precej povečal </w:t>
            </w:r>
            <w:r w:rsidR="00A85644">
              <w:rPr>
                <w:b/>
              </w:rPr>
              <w:t xml:space="preserve">v večini </w:t>
            </w:r>
            <w:r w:rsidR="00A85644" w:rsidRPr="008F7789">
              <w:rPr>
                <w:b/>
              </w:rPr>
              <w:t>tržnih storit</w:t>
            </w:r>
            <w:r w:rsidR="00A85644">
              <w:rPr>
                <w:b/>
              </w:rPr>
              <w:t>e</w:t>
            </w:r>
            <w:r w:rsidR="00A85644" w:rsidRPr="008F7789">
              <w:rPr>
                <w:b/>
              </w:rPr>
              <w:t>v</w:t>
            </w:r>
            <w:r w:rsidR="00CF0004">
              <w:rPr>
                <w:b/>
              </w:rPr>
              <w:t>.</w:t>
            </w:r>
            <w:r w:rsidR="00CF0004">
              <w:t xml:space="preserve"> Skupni</w:t>
            </w:r>
            <w:r>
              <w:t xml:space="preserve"> prihodek tržnih storitev </w:t>
            </w:r>
            <w:r w:rsidR="00CF0004">
              <w:t xml:space="preserve">se je v zadnjih mesecih leta 2022 </w:t>
            </w:r>
            <w:r>
              <w:t>zmanjševa</w:t>
            </w:r>
            <w:r w:rsidR="19AEC20C">
              <w:t>l</w:t>
            </w:r>
            <w:r>
              <w:t xml:space="preserve">, </w:t>
            </w:r>
            <w:r w:rsidR="00CF0004">
              <w:t>v začetku letošnjega</w:t>
            </w:r>
            <w:r>
              <w:t xml:space="preserve"> </w:t>
            </w:r>
            <w:r w:rsidR="00654D5D">
              <w:t xml:space="preserve">leta </w:t>
            </w:r>
            <w:r>
              <w:t xml:space="preserve">pa </w:t>
            </w:r>
            <w:r w:rsidR="00FD4355">
              <w:t xml:space="preserve">se je </w:t>
            </w:r>
            <w:r>
              <w:t xml:space="preserve">tekoče </w:t>
            </w:r>
            <w:r w:rsidR="00CF0004">
              <w:t>povečal</w:t>
            </w:r>
            <w:r w:rsidR="00FD4355">
              <w:t xml:space="preserve"> </w:t>
            </w:r>
            <w:r>
              <w:t>za 1,</w:t>
            </w:r>
            <w:r w:rsidR="00CF0004">
              <w:t xml:space="preserve">8 %. Visoka rast se je nadaljevala v gostinstvu in strokovno-tehničnih dejavnostih. Po dvomesečnem krčenju se je ponovno </w:t>
            </w:r>
            <w:r w:rsidR="009770F7">
              <w:t>povečal</w:t>
            </w:r>
            <w:r w:rsidR="00CF0004">
              <w:t xml:space="preserve"> tudi prihodek v informacijsko-komunikacijskih dejavnostih, tokrat zaradi znatne rasti prodaje v računalniških storitvah na domačem in </w:t>
            </w:r>
            <w:r w:rsidR="00CF0004" w:rsidRPr="003A321E">
              <w:t>tujih trgih</w:t>
            </w:r>
            <w:r w:rsidR="00CF0004">
              <w:t>. V</w:t>
            </w:r>
            <w:r w:rsidR="00CF0004" w:rsidRPr="458BCC33">
              <w:rPr>
                <w:rFonts w:cs="Helv"/>
                <w:color w:val="000000" w:themeColor="text1"/>
              </w:rPr>
              <w:t xml:space="preserve"> dejavnosti prometa in skladiščenja pa se je </w:t>
            </w:r>
            <w:r w:rsidR="0006047B" w:rsidRPr="458BCC33">
              <w:rPr>
                <w:rFonts w:cs="Helv"/>
                <w:color w:val="000000" w:themeColor="text1"/>
              </w:rPr>
              <w:t xml:space="preserve">prihodek </w:t>
            </w:r>
            <w:r w:rsidR="00CF0004" w:rsidRPr="458BCC33">
              <w:rPr>
                <w:rFonts w:cs="Helv"/>
                <w:color w:val="000000" w:themeColor="text1"/>
              </w:rPr>
              <w:t>zopet zmanjšal, zlasti v kopenskem prometu. V drugih poslovnih dejavnostih se je prihodek ohranil na dosež</w:t>
            </w:r>
            <w:r w:rsidR="000821D1" w:rsidRPr="458BCC33">
              <w:rPr>
                <w:rFonts w:cs="Helv"/>
                <w:color w:val="000000" w:themeColor="text1"/>
              </w:rPr>
              <w:t>e</w:t>
            </w:r>
            <w:r w:rsidR="00CF0004" w:rsidRPr="458BCC33">
              <w:rPr>
                <w:rFonts w:cs="Helv"/>
                <w:color w:val="000000" w:themeColor="text1"/>
              </w:rPr>
              <w:t>ni visoki ravni ob koncu leta 2022.</w:t>
            </w:r>
            <w:r w:rsidR="00CF0004">
              <w:t xml:space="preserve"> Januarja je bil skupni prihodek medletno realno večji za 7 %. Medletno večji je bil v vseh dejavnostih </w:t>
            </w:r>
            <w:r w:rsidR="00EF315A">
              <w:t>tržni</w:t>
            </w:r>
            <w:r w:rsidR="009649D5">
              <w:t>h</w:t>
            </w:r>
            <w:r w:rsidR="00EF315A">
              <w:t xml:space="preserve"> storit</w:t>
            </w:r>
            <w:r w:rsidR="009649D5">
              <w:t>e</w:t>
            </w:r>
            <w:r w:rsidR="00EF315A">
              <w:t>v</w:t>
            </w:r>
            <w:r w:rsidR="00CF0004">
              <w:t>,</w:t>
            </w:r>
            <w:r w:rsidR="009649D5">
              <w:t xml:space="preserve"> </w:t>
            </w:r>
            <w:r w:rsidR="00EF315A">
              <w:t xml:space="preserve">za ravnjo </w:t>
            </w:r>
            <w:r w:rsidR="009649D5">
              <w:t>pred epidemijo</w:t>
            </w:r>
            <w:r w:rsidR="007A74D0">
              <w:t xml:space="preserve"> (</w:t>
            </w:r>
            <w:r w:rsidR="00CF0004">
              <w:t>glede na januar</w:t>
            </w:r>
            <w:r w:rsidR="007A74D0">
              <w:t xml:space="preserve"> 2019)</w:t>
            </w:r>
            <w:r>
              <w:t xml:space="preserve"> </w:t>
            </w:r>
            <w:r w:rsidR="00CF0004">
              <w:t xml:space="preserve">pa je </w:t>
            </w:r>
            <w:r w:rsidR="007A74D0">
              <w:t>zaostaja</w:t>
            </w:r>
            <w:r w:rsidR="00FB4948">
              <w:t>l</w:t>
            </w:r>
            <w:r w:rsidR="007E44D9">
              <w:t xml:space="preserve"> </w:t>
            </w:r>
            <w:r w:rsidR="009649D5">
              <w:t>le še</w:t>
            </w:r>
            <w:r w:rsidR="007A74D0">
              <w:t xml:space="preserve"> </w:t>
            </w:r>
            <w:r w:rsidR="00EA70CE">
              <w:t xml:space="preserve">v </w:t>
            </w:r>
            <w:r w:rsidR="007A74D0">
              <w:t>drug</w:t>
            </w:r>
            <w:r w:rsidR="00EA70CE">
              <w:t>ih</w:t>
            </w:r>
            <w:r w:rsidR="007A74D0">
              <w:t xml:space="preserve"> poslovn</w:t>
            </w:r>
            <w:r w:rsidR="00EA70CE">
              <w:t>ih</w:t>
            </w:r>
            <w:r w:rsidR="007A74D0">
              <w:t xml:space="preserve"> dejavnosti</w:t>
            </w:r>
            <w:r w:rsidR="00EA70CE">
              <w:t>h</w:t>
            </w:r>
            <w:r w:rsidR="00E16106">
              <w:t xml:space="preserve"> (</w:t>
            </w:r>
            <w:r w:rsidR="00EA70CE">
              <w:t xml:space="preserve">najbolj </w:t>
            </w:r>
            <w:r w:rsidR="00DC5989">
              <w:t xml:space="preserve">v </w:t>
            </w:r>
            <w:r>
              <w:t>zaposlovalnih agencijah</w:t>
            </w:r>
            <w:r w:rsidR="00CF0004">
              <w:t>, za 28 %).</w:t>
            </w:r>
          </w:p>
        </w:tc>
      </w:tr>
    </w:tbl>
    <w:p w14:paraId="7C76CCF9" w14:textId="74A27892" w:rsidR="00E6175D" w:rsidRDefault="00E6175D" w:rsidP="00E6175D">
      <w:pPr>
        <w:spacing w:line="259" w:lineRule="auto"/>
        <w:jc w:val="left"/>
      </w:pPr>
    </w:p>
    <w:p w14:paraId="17F86CA8" w14:textId="77777777" w:rsidR="00E6175D" w:rsidRDefault="00E6175D" w:rsidP="00E6175D">
      <w:pPr>
        <w:spacing w:line="259" w:lineRule="auto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52"/>
        <w:gridCol w:w="4657"/>
      </w:tblGrid>
      <w:tr w:rsidR="005A173C" w:rsidRPr="005A173C" w14:paraId="285EF80C" w14:textId="77777777" w:rsidTr="007B0073">
        <w:trPr>
          <w:trHeight w:val="207"/>
        </w:trPr>
        <w:tc>
          <w:tcPr>
            <w:tcW w:w="483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44E17D3" w14:textId="26419D1D" w:rsidR="005A173C" w:rsidRPr="005A173C" w:rsidRDefault="005A173C" w:rsidP="005A173C">
            <w:pPr>
              <w:jc w:val="left"/>
              <w:rPr>
                <w:b/>
              </w:rPr>
            </w:pPr>
            <w:r w:rsidRPr="005A173C">
              <w:rPr>
                <w:b/>
              </w:rPr>
              <w:t xml:space="preserve">Obveznice, </w:t>
            </w:r>
            <w:r>
              <w:rPr>
                <w:b/>
              </w:rPr>
              <w:t>1</w:t>
            </w:r>
            <w:r w:rsidRPr="005A173C">
              <w:rPr>
                <w:b/>
              </w:rPr>
              <w:t>. četrtletje 202</w:t>
            </w:r>
            <w:r>
              <w:rPr>
                <w:b/>
              </w:rPr>
              <w:t>3</w:t>
            </w:r>
          </w:p>
        </w:tc>
        <w:tc>
          <w:tcPr>
            <w:tcW w:w="4809" w:type="dxa"/>
            <w:gridSpan w:val="2"/>
            <w:tcBorders>
              <w:bottom w:val="single" w:sz="4" w:space="0" w:color="auto"/>
            </w:tcBorders>
          </w:tcPr>
          <w:p w14:paraId="22F4E76D" w14:textId="77777777" w:rsidR="005A173C" w:rsidRPr="005A173C" w:rsidRDefault="005A173C" w:rsidP="005A173C">
            <w:pPr>
              <w:rPr>
                <w:b/>
              </w:rPr>
            </w:pPr>
          </w:p>
        </w:tc>
      </w:tr>
      <w:tr w:rsidR="005A173C" w:rsidRPr="005A173C" w14:paraId="7D39CDD6" w14:textId="77777777" w:rsidTr="007B007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5EA7B8" w14:textId="41981CAD" w:rsidR="005A173C" w:rsidRPr="005A173C" w:rsidRDefault="009F07AD" w:rsidP="005A173C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45B7D247" wp14:editId="6A6A9F3A">
                  <wp:extent cx="30960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47E987" w14:textId="08DC9637" w:rsidR="6D47BD0E" w:rsidRPr="00655F1A" w:rsidRDefault="5A365AF8" w:rsidP="73231FDD">
            <w:pPr>
              <w:rPr>
                <w:rFonts w:eastAsia="Myriad Pro" w:cs="Myriad Pro"/>
              </w:rPr>
            </w:pPr>
            <w:r w:rsidRPr="7BCD6AAA">
              <w:rPr>
                <w:rFonts w:eastAsia="Myriad Pro" w:cs="Myriad Pro"/>
                <w:b/>
                <w:bCs/>
              </w:rPr>
              <w:t xml:space="preserve">Po </w:t>
            </w:r>
            <w:r w:rsidR="29F138CC" w:rsidRPr="386BBFAC">
              <w:rPr>
                <w:rFonts w:eastAsia="Myriad Pro" w:cs="Myriad Pro"/>
                <w:b/>
                <w:bCs/>
              </w:rPr>
              <w:t>občutnejšem</w:t>
            </w:r>
            <w:r w:rsidR="45A5548C" w:rsidRPr="7BCD6AAA">
              <w:rPr>
                <w:rFonts w:eastAsia="Myriad Pro" w:cs="Myriad Pro"/>
                <w:b/>
                <w:bCs/>
              </w:rPr>
              <w:t xml:space="preserve"> pov</w:t>
            </w:r>
            <w:r w:rsidR="0077762B">
              <w:rPr>
                <w:rFonts w:eastAsia="Myriad Pro" w:cs="Myriad Pro"/>
                <w:b/>
                <w:bCs/>
              </w:rPr>
              <w:t>iša</w:t>
            </w:r>
            <w:r w:rsidR="45A5548C" w:rsidRPr="7BCD6AAA">
              <w:rPr>
                <w:rFonts w:eastAsia="Myriad Pro" w:cs="Myriad Pro"/>
                <w:b/>
                <w:bCs/>
              </w:rPr>
              <w:t>nju</w:t>
            </w:r>
            <w:r w:rsidRPr="7BCD6AAA">
              <w:rPr>
                <w:rFonts w:eastAsia="Myriad Pro" w:cs="Myriad Pro"/>
                <w:b/>
                <w:bCs/>
              </w:rPr>
              <w:t xml:space="preserve"> </w:t>
            </w:r>
            <w:r w:rsidR="449B65A2" w:rsidRPr="7BCD6AAA">
              <w:rPr>
                <w:rFonts w:eastAsia="Myriad Pro" w:cs="Myriad Pro"/>
                <w:b/>
                <w:bCs/>
              </w:rPr>
              <w:t>d</w:t>
            </w:r>
            <w:r w:rsidR="59AAFA1E" w:rsidRPr="7BCD6AAA">
              <w:rPr>
                <w:rFonts w:eastAsia="Myriad Pro" w:cs="Myriad Pro"/>
                <w:b/>
                <w:bCs/>
              </w:rPr>
              <w:t>onosnosti</w:t>
            </w:r>
            <w:r w:rsidR="6D47BD0E" w:rsidRPr="154148D6">
              <w:rPr>
                <w:rFonts w:eastAsia="Myriad Pro" w:cs="Myriad Pro"/>
                <w:b/>
              </w:rPr>
              <w:t xml:space="preserve"> do dospetja državnih obveznic članic evrskega območja </w:t>
            </w:r>
            <w:r w:rsidR="797F2B51" w:rsidRPr="7BCD6AAA">
              <w:rPr>
                <w:rFonts w:eastAsia="Myriad Pro" w:cs="Myriad Pro"/>
                <w:b/>
                <w:bCs/>
              </w:rPr>
              <w:t xml:space="preserve">v letu 2022 </w:t>
            </w:r>
            <w:r w:rsidR="6D47BD0E" w:rsidRPr="154148D6">
              <w:rPr>
                <w:rFonts w:eastAsia="Myriad Pro" w:cs="Myriad Pro"/>
                <w:b/>
              </w:rPr>
              <w:t xml:space="preserve">so se </w:t>
            </w:r>
            <w:r w:rsidR="0077762B">
              <w:rPr>
                <w:rFonts w:eastAsia="Myriad Pro" w:cs="Myriad Pro"/>
                <w:b/>
              </w:rPr>
              <w:t xml:space="preserve">te </w:t>
            </w:r>
            <w:r w:rsidR="6D47BD0E" w:rsidRPr="154148D6">
              <w:rPr>
                <w:rFonts w:eastAsia="Myriad Pro" w:cs="Myriad Pro"/>
                <w:b/>
              </w:rPr>
              <w:t xml:space="preserve">v prvem </w:t>
            </w:r>
            <w:r w:rsidR="00CD7DC3">
              <w:rPr>
                <w:rFonts w:eastAsia="Myriad Pro" w:cs="Myriad Pro"/>
                <w:b/>
              </w:rPr>
              <w:t xml:space="preserve">letošnjem </w:t>
            </w:r>
            <w:r w:rsidR="6D47BD0E" w:rsidRPr="154148D6">
              <w:rPr>
                <w:rFonts w:eastAsia="Myriad Pro" w:cs="Myriad Pro"/>
                <w:b/>
              </w:rPr>
              <w:t xml:space="preserve">četrtletju še </w:t>
            </w:r>
            <w:r w:rsidR="007238C1">
              <w:rPr>
                <w:rFonts w:eastAsia="Myriad Pro" w:cs="Myriad Pro"/>
                <w:b/>
              </w:rPr>
              <w:t>malenkost</w:t>
            </w:r>
            <w:r w:rsidR="0077762B">
              <w:rPr>
                <w:rFonts w:eastAsia="Myriad Pro" w:cs="Myriad Pro"/>
                <w:b/>
              </w:rPr>
              <w:t xml:space="preserve"> </w:t>
            </w:r>
            <w:r w:rsidR="6D47BD0E" w:rsidRPr="154148D6">
              <w:rPr>
                <w:rFonts w:eastAsia="Myriad Pro" w:cs="Myriad Pro"/>
                <w:b/>
              </w:rPr>
              <w:t xml:space="preserve">povišale. </w:t>
            </w:r>
            <w:r w:rsidR="6D47BD0E" w:rsidRPr="154148D6">
              <w:rPr>
                <w:rFonts w:eastAsia="Myriad Pro" w:cs="Myriad Pro"/>
              </w:rPr>
              <w:t xml:space="preserve">Donosnost do dospetja slovenske državne obveznice je </w:t>
            </w:r>
            <w:r w:rsidR="002C4DF9" w:rsidRPr="154148D6">
              <w:rPr>
                <w:rFonts w:eastAsia="Myriad Pro" w:cs="Myriad Pro"/>
              </w:rPr>
              <w:t>bila</w:t>
            </w:r>
            <w:r w:rsidR="6D47BD0E" w:rsidRPr="154148D6">
              <w:rPr>
                <w:rFonts w:eastAsia="Myriad Pro" w:cs="Myriad Pro"/>
              </w:rPr>
              <w:t xml:space="preserve"> v prvem četrtletju letos 3,48</w:t>
            </w:r>
            <w:r w:rsidR="00D23ACD" w:rsidRPr="154148D6">
              <w:rPr>
                <w:rFonts w:eastAsia="Myriad Pro" w:cs="Myriad Pro"/>
              </w:rPr>
              <w:t> </w:t>
            </w:r>
            <w:r w:rsidR="6D47BD0E" w:rsidRPr="154148D6">
              <w:rPr>
                <w:rFonts w:eastAsia="Myriad Pro" w:cs="Myriad Pro"/>
              </w:rPr>
              <w:t>%, kar je največ po letu 2014. Razmik do nemške obveznice pa se je v primerjavi z zadnjim četrtletjem lani znižal za približno 10</w:t>
            </w:r>
            <w:r w:rsidR="00E551C6">
              <w:rPr>
                <w:rFonts w:eastAsia="Myriad Pro" w:cs="Myriad Pro"/>
              </w:rPr>
              <w:t> </w:t>
            </w:r>
            <w:r w:rsidR="6D47BD0E" w:rsidRPr="154148D6">
              <w:rPr>
                <w:rFonts w:eastAsia="Myriad Pro" w:cs="Myriad Pro"/>
              </w:rPr>
              <w:t>b.</w:t>
            </w:r>
            <w:r w:rsidR="00D23ACD" w:rsidRPr="154148D6">
              <w:rPr>
                <w:rFonts w:eastAsia="Myriad Pro" w:cs="Myriad Pro"/>
              </w:rPr>
              <w:t> </w:t>
            </w:r>
            <w:r w:rsidR="6D47BD0E" w:rsidRPr="154148D6">
              <w:rPr>
                <w:rFonts w:eastAsia="Myriad Pro" w:cs="Myriad Pro"/>
              </w:rPr>
              <w:t xml:space="preserve">t. </w:t>
            </w:r>
            <w:r w:rsidR="00E6244E">
              <w:rPr>
                <w:rFonts w:eastAsia="Myriad Pro" w:cs="Myriad Pro"/>
              </w:rPr>
              <w:t>(</w:t>
            </w:r>
            <w:r w:rsidR="6D47BD0E" w:rsidRPr="154148D6">
              <w:rPr>
                <w:rFonts w:eastAsia="Myriad Pro" w:cs="Myriad Pro"/>
              </w:rPr>
              <w:t>na 114</w:t>
            </w:r>
            <w:r w:rsidR="00D23ACD" w:rsidRPr="154148D6">
              <w:rPr>
                <w:rFonts w:eastAsia="Myriad Pro" w:cs="Myriad Pro"/>
              </w:rPr>
              <w:t> </w:t>
            </w:r>
            <w:r w:rsidR="6D47BD0E" w:rsidRPr="154148D6">
              <w:rPr>
                <w:rFonts w:eastAsia="Myriad Pro" w:cs="Myriad Pro"/>
              </w:rPr>
              <w:t>b.</w:t>
            </w:r>
            <w:r w:rsidR="00D23ACD">
              <w:t> </w:t>
            </w:r>
            <w:r w:rsidR="6D47BD0E" w:rsidRPr="154148D6">
              <w:rPr>
                <w:rFonts w:eastAsia="Myriad Pro" w:cs="Myriad Pro"/>
              </w:rPr>
              <w:t>t.</w:t>
            </w:r>
            <w:r w:rsidR="00E6244E">
              <w:rPr>
                <w:rFonts w:eastAsia="Myriad Pro" w:cs="Myriad Pro"/>
              </w:rPr>
              <w:t>).</w:t>
            </w:r>
          </w:p>
          <w:p w14:paraId="0D2C72B9" w14:textId="77777777" w:rsidR="005A173C" w:rsidRPr="005A173C" w:rsidRDefault="005A173C" w:rsidP="005A173C">
            <w:pPr>
              <w:rPr>
                <w:b/>
                <w:bCs/>
                <w:color w:val="DBDBDB" w:themeColor="background2"/>
              </w:rPr>
            </w:pPr>
          </w:p>
        </w:tc>
      </w:tr>
    </w:tbl>
    <w:p w14:paraId="217B1B62" w14:textId="77777777" w:rsidR="0067369C" w:rsidRDefault="0067369C" w:rsidP="0067369C">
      <w:pPr>
        <w:spacing w:after="160" w:line="259" w:lineRule="auto"/>
        <w:jc w:val="left"/>
      </w:pP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1CD9C40" w:rsidR="002E69B6" w:rsidRPr="00887D7E" w:rsidRDefault="00304C87" w:rsidP="00C26C8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32660815" wp14:editId="46965615">
            <wp:extent cx="6112279" cy="9019309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34" cy="90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D9E5C3C" w16cex:dateUtc="2023-03-31T14:31:00Z">
    <w16cex:extLst>
      <w16:ext w16:uri="{CE6994B0-6A32-4C9F-8C6B-6E91EDA988CE}">
        <cr:reactions xmlns:cr="http://schemas.microsoft.com/office/comments/2020/reactions">
          <cr:reaction reactionType="1">
            <cr:reactionInfo dateUtc="2023-04-03T05:02:53Z">
              <cr:user userId="S::marjan.hafner@gov.si::14502df4-d413-42f7-baad-d415cf28d8ed" userProvider="AD" userName="Marjan Hafner"/>
            </cr:reactionInfo>
          </cr:reaction>
        </cr:reactions>
      </w16:ext>
    </w16cex:extLst>
  </w16cex:commentExtensible>
  <w16cex:commentExtensible w16cex:durableId="48116F02" w16cex:dateUtc="2023-03-31T14:33:00Z">
    <w16cex:extLst>
      <w16:ext w16:uri="{CE6994B0-6A32-4C9F-8C6B-6E91EDA988CE}">
        <cr:reactions xmlns:cr="http://schemas.microsoft.com/office/comments/2020/reactions">
          <cr:reaction reactionType="1">
            <cr:reactionInfo dateUtc="2023-04-03T05:02:55Z">
              <cr:user userId="S::marjan.hafner@gov.si::14502df4-d413-42f7-baad-d415cf28d8ed" userProvider="AD" userName="Marjan Hafner"/>
            </cr:reactionInfo>
          </cr:reaction>
        </cr:reactions>
      </w16:ext>
    </w16cex:extLst>
  </w16cex:commentExtensible>
  <w16cex:commentExtensible w16cex:durableId="5F86A983" w16cex:dateUtc="2023-04-03T05:03:00Z"/>
  <w16cex:commentExtensible w16cex:durableId="58D00661" w16cex:dateUtc="2023-03-31T14:22:00Z">
    <w16cex:extLst>
      <w16:ext w16:uri="{CE6994B0-6A32-4C9F-8C6B-6E91EDA988CE}">
        <cr:reactions xmlns:cr="http://schemas.microsoft.com/office/comments/2020/reactions">
          <cr:reaction reactionType="1">
            <cr:reactionInfo dateUtc="2023-04-03T05:03:48Z">
              <cr:user userId="S::marjan.hafner@gov.si::14502df4-d413-42f7-baad-d415cf28d8ed" userProvider="AD" userName="Marjan Hafner"/>
            </cr:reactionInfo>
          </cr:reaction>
        </cr:reactions>
      </w16:ext>
    </w16cex:extLst>
  </w16cex:commentExtensible>
  <w16cex:commentExtensible w16cex:durableId="2424C424" w16cex:dateUtc="2023-04-03T05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2BC7D" w14:textId="77777777" w:rsidR="00F10EF5" w:rsidRDefault="00F10EF5" w:rsidP="0063497B">
      <w:pPr>
        <w:spacing w:line="240" w:lineRule="auto"/>
      </w:pPr>
      <w:r>
        <w:separator/>
      </w:r>
    </w:p>
  </w:endnote>
  <w:endnote w:type="continuationSeparator" w:id="0">
    <w:p w14:paraId="2AE443ED" w14:textId="77777777" w:rsidR="00F10EF5" w:rsidRDefault="00F10EF5" w:rsidP="0063497B">
      <w:pPr>
        <w:spacing w:line="240" w:lineRule="auto"/>
      </w:pPr>
      <w:r>
        <w:continuationSeparator/>
      </w:r>
    </w:p>
  </w:endnote>
  <w:endnote w:type="continuationNotice" w:id="1">
    <w:p w14:paraId="58BBF2CF" w14:textId="77777777" w:rsidR="00F10EF5" w:rsidRDefault="00F10E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424FAB3D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1582E213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D53A2" w:rsidRPr="00363E63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C9E85" w14:textId="77777777" w:rsidR="00F10EF5" w:rsidRDefault="00F10EF5" w:rsidP="0063497B">
      <w:pPr>
        <w:spacing w:line="240" w:lineRule="auto"/>
      </w:pPr>
      <w:r>
        <w:separator/>
      </w:r>
    </w:p>
  </w:footnote>
  <w:footnote w:type="continuationSeparator" w:id="0">
    <w:p w14:paraId="0FC51C65" w14:textId="77777777" w:rsidR="00F10EF5" w:rsidRDefault="00F10EF5" w:rsidP="0063497B">
      <w:pPr>
        <w:spacing w:line="240" w:lineRule="auto"/>
      </w:pPr>
      <w:r>
        <w:continuationSeparator/>
      </w:r>
    </w:p>
  </w:footnote>
  <w:footnote w:type="continuationNotice" w:id="1">
    <w:p w14:paraId="64D295B8" w14:textId="77777777" w:rsidR="00F10EF5" w:rsidRDefault="00F10EF5">
      <w:pPr>
        <w:spacing w:line="240" w:lineRule="auto"/>
      </w:pPr>
    </w:p>
  </w:footnote>
  <w:footnote w:id="2">
    <w:p w14:paraId="003EEDF3" w14:textId="77777777" w:rsidR="007314D5" w:rsidRDefault="007314D5" w:rsidP="007314D5">
      <w:pPr>
        <w:pStyle w:val="Sprotnaopomba-besedilo"/>
      </w:pPr>
      <w:r>
        <w:rPr>
          <w:rStyle w:val="Sprotnaopomba-sklic"/>
        </w:rPr>
        <w:footnoteRef/>
      </w:r>
      <w:r>
        <w:t xml:space="preserve"> Vir podatkov je Eurostat.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4574EC01" w:rsidR="000D53A2" w:rsidRDefault="000D53A2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3. april 2023</w:t>
    </w:r>
  </w:p>
  <w:p w14:paraId="4BCD6FCD" w14:textId="77777777" w:rsidR="000D53A2" w:rsidRDefault="000D53A2" w:rsidP="00FE7254">
    <w:pPr>
      <w:jc w:val="right"/>
    </w:pPr>
  </w:p>
  <w:p w14:paraId="2346E65D" w14:textId="77777777" w:rsidR="000D53A2" w:rsidRDefault="000D53A2" w:rsidP="00FE7254">
    <w:pPr>
      <w:jc w:val="right"/>
    </w:pPr>
  </w:p>
  <w:p w14:paraId="72003DEC" w14:textId="77777777" w:rsidR="000D53A2" w:rsidRDefault="000D53A2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0D53A2" w:rsidRPr="00C26C8D" w:rsidRDefault="000D53A2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079"/>
    <w:rsid w:val="00005E4B"/>
    <w:rsid w:val="000075AF"/>
    <w:rsid w:val="000108CA"/>
    <w:rsid w:val="000110FF"/>
    <w:rsid w:val="00011C08"/>
    <w:rsid w:val="000123FA"/>
    <w:rsid w:val="00013635"/>
    <w:rsid w:val="00014959"/>
    <w:rsid w:val="00014A64"/>
    <w:rsid w:val="00015C15"/>
    <w:rsid w:val="00016923"/>
    <w:rsid w:val="0001738D"/>
    <w:rsid w:val="000202D9"/>
    <w:rsid w:val="00020594"/>
    <w:rsid w:val="00022B34"/>
    <w:rsid w:val="000238C0"/>
    <w:rsid w:val="0002391A"/>
    <w:rsid w:val="000241BE"/>
    <w:rsid w:val="000242B6"/>
    <w:rsid w:val="00024C2B"/>
    <w:rsid w:val="00024EF0"/>
    <w:rsid w:val="000257A3"/>
    <w:rsid w:val="00025C03"/>
    <w:rsid w:val="00025C1C"/>
    <w:rsid w:val="00026AAA"/>
    <w:rsid w:val="000328C3"/>
    <w:rsid w:val="0003301E"/>
    <w:rsid w:val="00033A1D"/>
    <w:rsid w:val="000407E8"/>
    <w:rsid w:val="00041021"/>
    <w:rsid w:val="0004116E"/>
    <w:rsid w:val="00041EFE"/>
    <w:rsid w:val="00041F41"/>
    <w:rsid w:val="00043B69"/>
    <w:rsid w:val="0004410D"/>
    <w:rsid w:val="0004498A"/>
    <w:rsid w:val="00045703"/>
    <w:rsid w:val="00045B52"/>
    <w:rsid w:val="00052A59"/>
    <w:rsid w:val="00052B28"/>
    <w:rsid w:val="0005322C"/>
    <w:rsid w:val="00053417"/>
    <w:rsid w:val="00053770"/>
    <w:rsid w:val="00054458"/>
    <w:rsid w:val="00054E25"/>
    <w:rsid w:val="00055385"/>
    <w:rsid w:val="00055BD4"/>
    <w:rsid w:val="0006047B"/>
    <w:rsid w:val="0006076B"/>
    <w:rsid w:val="00061F03"/>
    <w:rsid w:val="00062E0D"/>
    <w:rsid w:val="0006389B"/>
    <w:rsid w:val="00064344"/>
    <w:rsid w:val="00064E87"/>
    <w:rsid w:val="0006523A"/>
    <w:rsid w:val="00065B72"/>
    <w:rsid w:val="00066060"/>
    <w:rsid w:val="00070313"/>
    <w:rsid w:val="000703C7"/>
    <w:rsid w:val="00070B6E"/>
    <w:rsid w:val="00070D90"/>
    <w:rsid w:val="00071970"/>
    <w:rsid w:val="000725CF"/>
    <w:rsid w:val="00073C2B"/>
    <w:rsid w:val="000759D7"/>
    <w:rsid w:val="0007794F"/>
    <w:rsid w:val="00077F13"/>
    <w:rsid w:val="00080283"/>
    <w:rsid w:val="000802F5"/>
    <w:rsid w:val="000821D1"/>
    <w:rsid w:val="00082DA5"/>
    <w:rsid w:val="00083A5C"/>
    <w:rsid w:val="00083B7F"/>
    <w:rsid w:val="00087E6A"/>
    <w:rsid w:val="000921F2"/>
    <w:rsid w:val="00092592"/>
    <w:rsid w:val="000943AF"/>
    <w:rsid w:val="00095F2A"/>
    <w:rsid w:val="00096101"/>
    <w:rsid w:val="000969E6"/>
    <w:rsid w:val="000973AE"/>
    <w:rsid w:val="00097DD5"/>
    <w:rsid w:val="000A015C"/>
    <w:rsid w:val="000A0243"/>
    <w:rsid w:val="000A56B4"/>
    <w:rsid w:val="000A5A42"/>
    <w:rsid w:val="000A7BDC"/>
    <w:rsid w:val="000B16C0"/>
    <w:rsid w:val="000B2332"/>
    <w:rsid w:val="000B2627"/>
    <w:rsid w:val="000B5B96"/>
    <w:rsid w:val="000B7036"/>
    <w:rsid w:val="000C23B1"/>
    <w:rsid w:val="000C2FB9"/>
    <w:rsid w:val="000C450B"/>
    <w:rsid w:val="000C4ED1"/>
    <w:rsid w:val="000C5DFC"/>
    <w:rsid w:val="000C6EAA"/>
    <w:rsid w:val="000C7995"/>
    <w:rsid w:val="000D3CA9"/>
    <w:rsid w:val="000D3F8B"/>
    <w:rsid w:val="000D41C1"/>
    <w:rsid w:val="000D44DE"/>
    <w:rsid w:val="000D4661"/>
    <w:rsid w:val="000D4B66"/>
    <w:rsid w:val="000D4F5F"/>
    <w:rsid w:val="000D53A2"/>
    <w:rsid w:val="000D60E5"/>
    <w:rsid w:val="000D7845"/>
    <w:rsid w:val="000D7CEB"/>
    <w:rsid w:val="000E0B03"/>
    <w:rsid w:val="000E1F61"/>
    <w:rsid w:val="000E5CB1"/>
    <w:rsid w:val="000E73CF"/>
    <w:rsid w:val="000F018E"/>
    <w:rsid w:val="000F5315"/>
    <w:rsid w:val="000F561E"/>
    <w:rsid w:val="001003C6"/>
    <w:rsid w:val="00101E8B"/>
    <w:rsid w:val="00103F58"/>
    <w:rsid w:val="001043AF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6C1E"/>
    <w:rsid w:val="00117D58"/>
    <w:rsid w:val="00120162"/>
    <w:rsid w:val="00120431"/>
    <w:rsid w:val="00120603"/>
    <w:rsid w:val="001232B1"/>
    <w:rsid w:val="00123A5A"/>
    <w:rsid w:val="00123D52"/>
    <w:rsid w:val="001242FF"/>
    <w:rsid w:val="001255CD"/>
    <w:rsid w:val="0012725B"/>
    <w:rsid w:val="00127822"/>
    <w:rsid w:val="00131764"/>
    <w:rsid w:val="00131C0D"/>
    <w:rsid w:val="00133E20"/>
    <w:rsid w:val="00136E24"/>
    <w:rsid w:val="0014161A"/>
    <w:rsid w:val="00143D67"/>
    <w:rsid w:val="00144676"/>
    <w:rsid w:val="00146E84"/>
    <w:rsid w:val="00150890"/>
    <w:rsid w:val="00150D0F"/>
    <w:rsid w:val="00155F06"/>
    <w:rsid w:val="00156504"/>
    <w:rsid w:val="00160C98"/>
    <w:rsid w:val="0016111E"/>
    <w:rsid w:val="00161807"/>
    <w:rsid w:val="00162E99"/>
    <w:rsid w:val="001639D0"/>
    <w:rsid w:val="00165B9E"/>
    <w:rsid w:val="00167096"/>
    <w:rsid w:val="00171691"/>
    <w:rsid w:val="00172CC2"/>
    <w:rsid w:val="00172FDB"/>
    <w:rsid w:val="00175B27"/>
    <w:rsid w:val="00175D0E"/>
    <w:rsid w:val="0017633B"/>
    <w:rsid w:val="00176407"/>
    <w:rsid w:val="0017660B"/>
    <w:rsid w:val="001773B0"/>
    <w:rsid w:val="00181CF5"/>
    <w:rsid w:val="00182319"/>
    <w:rsid w:val="001847BE"/>
    <w:rsid w:val="00184E9C"/>
    <w:rsid w:val="00187DC1"/>
    <w:rsid w:val="00190B5F"/>
    <w:rsid w:val="0019138D"/>
    <w:rsid w:val="0019199E"/>
    <w:rsid w:val="0019242E"/>
    <w:rsid w:val="00192B58"/>
    <w:rsid w:val="0019311A"/>
    <w:rsid w:val="00196BDC"/>
    <w:rsid w:val="00196E96"/>
    <w:rsid w:val="001A0B7D"/>
    <w:rsid w:val="001A0C6A"/>
    <w:rsid w:val="001A0C98"/>
    <w:rsid w:val="001A3E47"/>
    <w:rsid w:val="001A5231"/>
    <w:rsid w:val="001B475E"/>
    <w:rsid w:val="001B69D0"/>
    <w:rsid w:val="001B6AE7"/>
    <w:rsid w:val="001B7402"/>
    <w:rsid w:val="001C03A0"/>
    <w:rsid w:val="001C0998"/>
    <w:rsid w:val="001C2D69"/>
    <w:rsid w:val="001C3291"/>
    <w:rsid w:val="001C3E55"/>
    <w:rsid w:val="001C5031"/>
    <w:rsid w:val="001C526C"/>
    <w:rsid w:val="001D0655"/>
    <w:rsid w:val="001D1DF5"/>
    <w:rsid w:val="001D2917"/>
    <w:rsid w:val="001D3E77"/>
    <w:rsid w:val="001D54F8"/>
    <w:rsid w:val="001D5E51"/>
    <w:rsid w:val="001D6793"/>
    <w:rsid w:val="001D76BE"/>
    <w:rsid w:val="001D783A"/>
    <w:rsid w:val="001E0483"/>
    <w:rsid w:val="001E0669"/>
    <w:rsid w:val="001E2BB5"/>
    <w:rsid w:val="001E3554"/>
    <w:rsid w:val="001E3587"/>
    <w:rsid w:val="001E3956"/>
    <w:rsid w:val="001E64A5"/>
    <w:rsid w:val="001E66B1"/>
    <w:rsid w:val="001E6D6C"/>
    <w:rsid w:val="001E7BB4"/>
    <w:rsid w:val="001F0ED2"/>
    <w:rsid w:val="001F4E8F"/>
    <w:rsid w:val="001F51CD"/>
    <w:rsid w:val="001F52DE"/>
    <w:rsid w:val="001F5764"/>
    <w:rsid w:val="001F6F70"/>
    <w:rsid w:val="001F793F"/>
    <w:rsid w:val="002040EA"/>
    <w:rsid w:val="002056AE"/>
    <w:rsid w:val="0020683D"/>
    <w:rsid w:val="002069B9"/>
    <w:rsid w:val="00207EB2"/>
    <w:rsid w:val="002105C1"/>
    <w:rsid w:val="002113DE"/>
    <w:rsid w:val="00211A0B"/>
    <w:rsid w:val="00212D18"/>
    <w:rsid w:val="00213015"/>
    <w:rsid w:val="00213030"/>
    <w:rsid w:val="00213EE1"/>
    <w:rsid w:val="00214D6F"/>
    <w:rsid w:val="00214DF6"/>
    <w:rsid w:val="00215DA0"/>
    <w:rsid w:val="00216369"/>
    <w:rsid w:val="00216757"/>
    <w:rsid w:val="00221549"/>
    <w:rsid w:val="00221921"/>
    <w:rsid w:val="00221A24"/>
    <w:rsid w:val="0022245A"/>
    <w:rsid w:val="002229E0"/>
    <w:rsid w:val="002229E7"/>
    <w:rsid w:val="00222F75"/>
    <w:rsid w:val="0022644C"/>
    <w:rsid w:val="00226C04"/>
    <w:rsid w:val="00231A77"/>
    <w:rsid w:val="00231C68"/>
    <w:rsid w:val="002321A4"/>
    <w:rsid w:val="002355A3"/>
    <w:rsid w:val="00235AEB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46C2"/>
    <w:rsid w:val="002551D9"/>
    <w:rsid w:val="00255F95"/>
    <w:rsid w:val="00261BB1"/>
    <w:rsid w:val="00261DB4"/>
    <w:rsid w:val="0026341B"/>
    <w:rsid w:val="002638E5"/>
    <w:rsid w:val="00263DF9"/>
    <w:rsid w:val="0026509A"/>
    <w:rsid w:val="00266E56"/>
    <w:rsid w:val="002675DD"/>
    <w:rsid w:val="00271747"/>
    <w:rsid w:val="0027260C"/>
    <w:rsid w:val="0027286B"/>
    <w:rsid w:val="00274C9F"/>
    <w:rsid w:val="00274D3F"/>
    <w:rsid w:val="00274EB5"/>
    <w:rsid w:val="00275472"/>
    <w:rsid w:val="002757E0"/>
    <w:rsid w:val="00275F04"/>
    <w:rsid w:val="00276325"/>
    <w:rsid w:val="0027702D"/>
    <w:rsid w:val="00277382"/>
    <w:rsid w:val="00277BC0"/>
    <w:rsid w:val="00280E80"/>
    <w:rsid w:val="0028105E"/>
    <w:rsid w:val="00284678"/>
    <w:rsid w:val="0028665C"/>
    <w:rsid w:val="00287A37"/>
    <w:rsid w:val="00290CA7"/>
    <w:rsid w:val="002912BA"/>
    <w:rsid w:val="00291679"/>
    <w:rsid w:val="00291FCA"/>
    <w:rsid w:val="00293828"/>
    <w:rsid w:val="0029405F"/>
    <w:rsid w:val="00296BEC"/>
    <w:rsid w:val="002A139A"/>
    <w:rsid w:val="002A46E9"/>
    <w:rsid w:val="002A4A03"/>
    <w:rsid w:val="002A5D20"/>
    <w:rsid w:val="002A62E5"/>
    <w:rsid w:val="002A63A4"/>
    <w:rsid w:val="002A77D1"/>
    <w:rsid w:val="002B025E"/>
    <w:rsid w:val="002B058F"/>
    <w:rsid w:val="002B113D"/>
    <w:rsid w:val="002B2BB0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433F"/>
    <w:rsid w:val="002C4DF9"/>
    <w:rsid w:val="002C5204"/>
    <w:rsid w:val="002C5AFE"/>
    <w:rsid w:val="002C75CC"/>
    <w:rsid w:val="002D0963"/>
    <w:rsid w:val="002D3A04"/>
    <w:rsid w:val="002D46EF"/>
    <w:rsid w:val="002D4B5C"/>
    <w:rsid w:val="002D5685"/>
    <w:rsid w:val="002D62C5"/>
    <w:rsid w:val="002D753B"/>
    <w:rsid w:val="002D77C5"/>
    <w:rsid w:val="002E20DD"/>
    <w:rsid w:val="002E3783"/>
    <w:rsid w:val="002E64A4"/>
    <w:rsid w:val="002E67F8"/>
    <w:rsid w:val="002E69B6"/>
    <w:rsid w:val="002E6F0D"/>
    <w:rsid w:val="002E6FAD"/>
    <w:rsid w:val="002F00BB"/>
    <w:rsid w:val="002F0448"/>
    <w:rsid w:val="002F0CE8"/>
    <w:rsid w:val="002F2DAF"/>
    <w:rsid w:val="002F43AB"/>
    <w:rsid w:val="002F45CB"/>
    <w:rsid w:val="002F7346"/>
    <w:rsid w:val="00301B51"/>
    <w:rsid w:val="00303F2C"/>
    <w:rsid w:val="0030488A"/>
    <w:rsid w:val="0030488D"/>
    <w:rsid w:val="00304C87"/>
    <w:rsid w:val="00305883"/>
    <w:rsid w:val="003065E9"/>
    <w:rsid w:val="00306767"/>
    <w:rsid w:val="00307325"/>
    <w:rsid w:val="00307D46"/>
    <w:rsid w:val="003115EA"/>
    <w:rsid w:val="00312D09"/>
    <w:rsid w:val="003139A6"/>
    <w:rsid w:val="003159CC"/>
    <w:rsid w:val="00317CD7"/>
    <w:rsid w:val="00317DE0"/>
    <w:rsid w:val="00321860"/>
    <w:rsid w:val="003235EB"/>
    <w:rsid w:val="0032373C"/>
    <w:rsid w:val="00325655"/>
    <w:rsid w:val="0032707E"/>
    <w:rsid w:val="0033042F"/>
    <w:rsid w:val="003305D2"/>
    <w:rsid w:val="00330DEB"/>
    <w:rsid w:val="00331DD6"/>
    <w:rsid w:val="00333B2F"/>
    <w:rsid w:val="00334D27"/>
    <w:rsid w:val="00337AFD"/>
    <w:rsid w:val="0034156F"/>
    <w:rsid w:val="00342B3F"/>
    <w:rsid w:val="00342F7A"/>
    <w:rsid w:val="0034385F"/>
    <w:rsid w:val="00343B02"/>
    <w:rsid w:val="00343B41"/>
    <w:rsid w:val="003443B1"/>
    <w:rsid w:val="00344F67"/>
    <w:rsid w:val="003455FB"/>
    <w:rsid w:val="00345706"/>
    <w:rsid w:val="00346E79"/>
    <w:rsid w:val="00347898"/>
    <w:rsid w:val="00347C71"/>
    <w:rsid w:val="00347D81"/>
    <w:rsid w:val="00350A64"/>
    <w:rsid w:val="0035184B"/>
    <w:rsid w:val="00352435"/>
    <w:rsid w:val="003524EB"/>
    <w:rsid w:val="00354847"/>
    <w:rsid w:val="00354D63"/>
    <w:rsid w:val="00355285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71828"/>
    <w:rsid w:val="00371963"/>
    <w:rsid w:val="00371C85"/>
    <w:rsid w:val="00373F9D"/>
    <w:rsid w:val="00374467"/>
    <w:rsid w:val="003745FF"/>
    <w:rsid w:val="00374B90"/>
    <w:rsid w:val="0037511B"/>
    <w:rsid w:val="00375A11"/>
    <w:rsid w:val="00376254"/>
    <w:rsid w:val="0037709E"/>
    <w:rsid w:val="00380056"/>
    <w:rsid w:val="00381F22"/>
    <w:rsid w:val="003831A6"/>
    <w:rsid w:val="00384E8B"/>
    <w:rsid w:val="0038500A"/>
    <w:rsid w:val="00385765"/>
    <w:rsid w:val="00386C31"/>
    <w:rsid w:val="00390947"/>
    <w:rsid w:val="00391C78"/>
    <w:rsid w:val="00394109"/>
    <w:rsid w:val="00394FBC"/>
    <w:rsid w:val="003963FA"/>
    <w:rsid w:val="00396859"/>
    <w:rsid w:val="003974F8"/>
    <w:rsid w:val="003A1B12"/>
    <w:rsid w:val="003A23E4"/>
    <w:rsid w:val="003A26B5"/>
    <w:rsid w:val="003A3311"/>
    <w:rsid w:val="003A49D8"/>
    <w:rsid w:val="003B1210"/>
    <w:rsid w:val="003B14A1"/>
    <w:rsid w:val="003B1B85"/>
    <w:rsid w:val="003B2E1F"/>
    <w:rsid w:val="003B35A5"/>
    <w:rsid w:val="003B4ABA"/>
    <w:rsid w:val="003B55C2"/>
    <w:rsid w:val="003B61D6"/>
    <w:rsid w:val="003B65D3"/>
    <w:rsid w:val="003B692B"/>
    <w:rsid w:val="003B7649"/>
    <w:rsid w:val="003B76CF"/>
    <w:rsid w:val="003B7B25"/>
    <w:rsid w:val="003C0556"/>
    <w:rsid w:val="003C0E1C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E0230"/>
    <w:rsid w:val="003E0613"/>
    <w:rsid w:val="003E089F"/>
    <w:rsid w:val="003E49A6"/>
    <w:rsid w:val="003E5239"/>
    <w:rsid w:val="003E5ADA"/>
    <w:rsid w:val="003E5C15"/>
    <w:rsid w:val="003E64D6"/>
    <w:rsid w:val="003F30E4"/>
    <w:rsid w:val="003F3234"/>
    <w:rsid w:val="003F4C1B"/>
    <w:rsid w:val="003F5F51"/>
    <w:rsid w:val="003F7222"/>
    <w:rsid w:val="003F7CC6"/>
    <w:rsid w:val="004041D4"/>
    <w:rsid w:val="0040719E"/>
    <w:rsid w:val="004079CD"/>
    <w:rsid w:val="004112CD"/>
    <w:rsid w:val="004123A3"/>
    <w:rsid w:val="004127E5"/>
    <w:rsid w:val="004128C4"/>
    <w:rsid w:val="00413087"/>
    <w:rsid w:val="0041456C"/>
    <w:rsid w:val="00415098"/>
    <w:rsid w:val="00416E66"/>
    <w:rsid w:val="00417580"/>
    <w:rsid w:val="004204B9"/>
    <w:rsid w:val="00422EDF"/>
    <w:rsid w:val="004235EE"/>
    <w:rsid w:val="004255B4"/>
    <w:rsid w:val="00425A43"/>
    <w:rsid w:val="00425EAE"/>
    <w:rsid w:val="004271E0"/>
    <w:rsid w:val="00431E69"/>
    <w:rsid w:val="00431EDD"/>
    <w:rsid w:val="00433A4D"/>
    <w:rsid w:val="00435A09"/>
    <w:rsid w:val="004368FB"/>
    <w:rsid w:val="00436BA4"/>
    <w:rsid w:val="004419D5"/>
    <w:rsid w:val="004425AB"/>
    <w:rsid w:val="00443E73"/>
    <w:rsid w:val="00445483"/>
    <w:rsid w:val="00445954"/>
    <w:rsid w:val="00446303"/>
    <w:rsid w:val="0044650F"/>
    <w:rsid w:val="00451B53"/>
    <w:rsid w:val="00452589"/>
    <w:rsid w:val="00452804"/>
    <w:rsid w:val="00452E47"/>
    <w:rsid w:val="004533D3"/>
    <w:rsid w:val="0045444B"/>
    <w:rsid w:val="00454E68"/>
    <w:rsid w:val="00455141"/>
    <w:rsid w:val="004608B3"/>
    <w:rsid w:val="00460CE5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004"/>
    <w:rsid w:val="004712B8"/>
    <w:rsid w:val="00472624"/>
    <w:rsid w:val="004729A1"/>
    <w:rsid w:val="00472EF9"/>
    <w:rsid w:val="0047514E"/>
    <w:rsid w:val="00475FC3"/>
    <w:rsid w:val="00477274"/>
    <w:rsid w:val="00477B81"/>
    <w:rsid w:val="0048065F"/>
    <w:rsid w:val="0048123F"/>
    <w:rsid w:val="00485BB1"/>
    <w:rsid w:val="004862C8"/>
    <w:rsid w:val="00493431"/>
    <w:rsid w:val="00493E59"/>
    <w:rsid w:val="00496E7F"/>
    <w:rsid w:val="004970E5"/>
    <w:rsid w:val="004979B8"/>
    <w:rsid w:val="00497D53"/>
    <w:rsid w:val="004A02A4"/>
    <w:rsid w:val="004A1379"/>
    <w:rsid w:val="004A37A6"/>
    <w:rsid w:val="004A44FE"/>
    <w:rsid w:val="004A574A"/>
    <w:rsid w:val="004A5B1D"/>
    <w:rsid w:val="004A6A8D"/>
    <w:rsid w:val="004B013F"/>
    <w:rsid w:val="004B1640"/>
    <w:rsid w:val="004B235F"/>
    <w:rsid w:val="004B251D"/>
    <w:rsid w:val="004B2A84"/>
    <w:rsid w:val="004B415A"/>
    <w:rsid w:val="004B49B6"/>
    <w:rsid w:val="004B596F"/>
    <w:rsid w:val="004C07F3"/>
    <w:rsid w:val="004C0A16"/>
    <w:rsid w:val="004C1790"/>
    <w:rsid w:val="004C278D"/>
    <w:rsid w:val="004C2835"/>
    <w:rsid w:val="004C30D1"/>
    <w:rsid w:val="004C783F"/>
    <w:rsid w:val="004D0C06"/>
    <w:rsid w:val="004D1C88"/>
    <w:rsid w:val="004D2BC3"/>
    <w:rsid w:val="004D2D1C"/>
    <w:rsid w:val="004D4230"/>
    <w:rsid w:val="004D435B"/>
    <w:rsid w:val="004D63EF"/>
    <w:rsid w:val="004E09B3"/>
    <w:rsid w:val="004E107A"/>
    <w:rsid w:val="004E1AF2"/>
    <w:rsid w:val="004E1F41"/>
    <w:rsid w:val="004E2181"/>
    <w:rsid w:val="004E23B9"/>
    <w:rsid w:val="004E25B2"/>
    <w:rsid w:val="004E5F26"/>
    <w:rsid w:val="004E7943"/>
    <w:rsid w:val="004F2DE4"/>
    <w:rsid w:val="004F320B"/>
    <w:rsid w:val="004F3835"/>
    <w:rsid w:val="004F4B0F"/>
    <w:rsid w:val="004F58F5"/>
    <w:rsid w:val="004F61F1"/>
    <w:rsid w:val="004F7176"/>
    <w:rsid w:val="004F72E3"/>
    <w:rsid w:val="00500BC4"/>
    <w:rsid w:val="0050288D"/>
    <w:rsid w:val="0050596C"/>
    <w:rsid w:val="00506E6D"/>
    <w:rsid w:val="00514F8B"/>
    <w:rsid w:val="00520115"/>
    <w:rsid w:val="005224F3"/>
    <w:rsid w:val="0052370A"/>
    <w:rsid w:val="005247CB"/>
    <w:rsid w:val="0052505D"/>
    <w:rsid w:val="005255A6"/>
    <w:rsid w:val="005321D5"/>
    <w:rsid w:val="005326CC"/>
    <w:rsid w:val="00533109"/>
    <w:rsid w:val="00533DBA"/>
    <w:rsid w:val="00534457"/>
    <w:rsid w:val="005361E9"/>
    <w:rsid w:val="0053756C"/>
    <w:rsid w:val="00540765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2BD5"/>
    <w:rsid w:val="00564635"/>
    <w:rsid w:val="0056680E"/>
    <w:rsid w:val="00566D6E"/>
    <w:rsid w:val="00570F9D"/>
    <w:rsid w:val="00573CF2"/>
    <w:rsid w:val="00574EDD"/>
    <w:rsid w:val="0058006D"/>
    <w:rsid w:val="0058052D"/>
    <w:rsid w:val="0058058A"/>
    <w:rsid w:val="005806D5"/>
    <w:rsid w:val="005820F9"/>
    <w:rsid w:val="00583D17"/>
    <w:rsid w:val="0058526B"/>
    <w:rsid w:val="00585ACB"/>
    <w:rsid w:val="00591E8D"/>
    <w:rsid w:val="00594469"/>
    <w:rsid w:val="00594E6B"/>
    <w:rsid w:val="005954ED"/>
    <w:rsid w:val="00596202"/>
    <w:rsid w:val="005965AF"/>
    <w:rsid w:val="005977D2"/>
    <w:rsid w:val="005A09F6"/>
    <w:rsid w:val="005A173C"/>
    <w:rsid w:val="005A178B"/>
    <w:rsid w:val="005A2EF5"/>
    <w:rsid w:val="005A3248"/>
    <w:rsid w:val="005A34BA"/>
    <w:rsid w:val="005A41D3"/>
    <w:rsid w:val="005A4306"/>
    <w:rsid w:val="005A6A59"/>
    <w:rsid w:val="005A70C8"/>
    <w:rsid w:val="005A76E3"/>
    <w:rsid w:val="005A7DEB"/>
    <w:rsid w:val="005B0C7D"/>
    <w:rsid w:val="005B19C7"/>
    <w:rsid w:val="005B3236"/>
    <w:rsid w:val="005B4B43"/>
    <w:rsid w:val="005B4C57"/>
    <w:rsid w:val="005B6FC5"/>
    <w:rsid w:val="005C1F89"/>
    <w:rsid w:val="005C28C9"/>
    <w:rsid w:val="005C2C5C"/>
    <w:rsid w:val="005C3B6F"/>
    <w:rsid w:val="005C489E"/>
    <w:rsid w:val="005C4D2E"/>
    <w:rsid w:val="005C5045"/>
    <w:rsid w:val="005C6026"/>
    <w:rsid w:val="005C6873"/>
    <w:rsid w:val="005C7D55"/>
    <w:rsid w:val="005D0551"/>
    <w:rsid w:val="005D15E0"/>
    <w:rsid w:val="005D2647"/>
    <w:rsid w:val="005D285A"/>
    <w:rsid w:val="005D2FEF"/>
    <w:rsid w:val="005D3216"/>
    <w:rsid w:val="005D3726"/>
    <w:rsid w:val="005D409D"/>
    <w:rsid w:val="005D4677"/>
    <w:rsid w:val="005D71A4"/>
    <w:rsid w:val="005E098F"/>
    <w:rsid w:val="005E398B"/>
    <w:rsid w:val="005E53DE"/>
    <w:rsid w:val="005E5A4D"/>
    <w:rsid w:val="005E6F08"/>
    <w:rsid w:val="005F2004"/>
    <w:rsid w:val="005F30E9"/>
    <w:rsid w:val="005F5353"/>
    <w:rsid w:val="005F5C51"/>
    <w:rsid w:val="0060025E"/>
    <w:rsid w:val="006005D5"/>
    <w:rsid w:val="00600657"/>
    <w:rsid w:val="00600E28"/>
    <w:rsid w:val="0060240D"/>
    <w:rsid w:val="0060300C"/>
    <w:rsid w:val="006068D0"/>
    <w:rsid w:val="00610502"/>
    <w:rsid w:val="00611056"/>
    <w:rsid w:val="00612374"/>
    <w:rsid w:val="00613F54"/>
    <w:rsid w:val="00613F73"/>
    <w:rsid w:val="00614A02"/>
    <w:rsid w:val="00623BBE"/>
    <w:rsid w:val="00624052"/>
    <w:rsid w:val="00625493"/>
    <w:rsid w:val="006259AA"/>
    <w:rsid w:val="006269CE"/>
    <w:rsid w:val="006275D7"/>
    <w:rsid w:val="00630D2D"/>
    <w:rsid w:val="00632222"/>
    <w:rsid w:val="0063497B"/>
    <w:rsid w:val="0063571F"/>
    <w:rsid w:val="00637D5B"/>
    <w:rsid w:val="006421BC"/>
    <w:rsid w:val="00642F62"/>
    <w:rsid w:val="00643ACC"/>
    <w:rsid w:val="00644FBF"/>
    <w:rsid w:val="00650921"/>
    <w:rsid w:val="00651A2E"/>
    <w:rsid w:val="00651F6F"/>
    <w:rsid w:val="00652795"/>
    <w:rsid w:val="00653D13"/>
    <w:rsid w:val="0065447B"/>
    <w:rsid w:val="00654D5D"/>
    <w:rsid w:val="00654FA7"/>
    <w:rsid w:val="006550DB"/>
    <w:rsid w:val="00655F1A"/>
    <w:rsid w:val="006571E5"/>
    <w:rsid w:val="00657585"/>
    <w:rsid w:val="00660650"/>
    <w:rsid w:val="0066117E"/>
    <w:rsid w:val="00662886"/>
    <w:rsid w:val="00662E1E"/>
    <w:rsid w:val="0066322D"/>
    <w:rsid w:val="00664378"/>
    <w:rsid w:val="0066568A"/>
    <w:rsid w:val="00670BA9"/>
    <w:rsid w:val="00671853"/>
    <w:rsid w:val="0067369C"/>
    <w:rsid w:val="00675932"/>
    <w:rsid w:val="00681569"/>
    <w:rsid w:val="00681FAA"/>
    <w:rsid w:val="0068388C"/>
    <w:rsid w:val="00684C20"/>
    <w:rsid w:val="006851CA"/>
    <w:rsid w:val="006875F1"/>
    <w:rsid w:val="00687A6B"/>
    <w:rsid w:val="00690FA9"/>
    <w:rsid w:val="0069164D"/>
    <w:rsid w:val="006948F5"/>
    <w:rsid w:val="00695B5D"/>
    <w:rsid w:val="006965FC"/>
    <w:rsid w:val="006979EF"/>
    <w:rsid w:val="006A15CC"/>
    <w:rsid w:val="006A595B"/>
    <w:rsid w:val="006A5B3A"/>
    <w:rsid w:val="006A6820"/>
    <w:rsid w:val="006A7079"/>
    <w:rsid w:val="006A7EB4"/>
    <w:rsid w:val="006B1257"/>
    <w:rsid w:val="006B3D3D"/>
    <w:rsid w:val="006B41D1"/>
    <w:rsid w:val="006B533C"/>
    <w:rsid w:val="006B60A0"/>
    <w:rsid w:val="006B73B6"/>
    <w:rsid w:val="006B7430"/>
    <w:rsid w:val="006B7DA3"/>
    <w:rsid w:val="006C1EAA"/>
    <w:rsid w:val="006C2117"/>
    <w:rsid w:val="006C27AE"/>
    <w:rsid w:val="006C2E31"/>
    <w:rsid w:val="006C6657"/>
    <w:rsid w:val="006C66CB"/>
    <w:rsid w:val="006C6FC9"/>
    <w:rsid w:val="006C7DB4"/>
    <w:rsid w:val="006D35BD"/>
    <w:rsid w:val="006D3EED"/>
    <w:rsid w:val="006D6E78"/>
    <w:rsid w:val="006D7746"/>
    <w:rsid w:val="006E1C81"/>
    <w:rsid w:val="006E2576"/>
    <w:rsid w:val="006E4A20"/>
    <w:rsid w:val="006E4E20"/>
    <w:rsid w:val="006E6B3C"/>
    <w:rsid w:val="006F02A9"/>
    <w:rsid w:val="006F3B53"/>
    <w:rsid w:val="006F51A4"/>
    <w:rsid w:val="006F66C0"/>
    <w:rsid w:val="006F67EF"/>
    <w:rsid w:val="006F7D02"/>
    <w:rsid w:val="007016EF"/>
    <w:rsid w:val="0070205B"/>
    <w:rsid w:val="00704450"/>
    <w:rsid w:val="00704F30"/>
    <w:rsid w:val="0070748B"/>
    <w:rsid w:val="007121F2"/>
    <w:rsid w:val="00714319"/>
    <w:rsid w:val="00715C5D"/>
    <w:rsid w:val="00715D17"/>
    <w:rsid w:val="0072084E"/>
    <w:rsid w:val="00723863"/>
    <w:rsid w:val="007238C1"/>
    <w:rsid w:val="00723D16"/>
    <w:rsid w:val="00724003"/>
    <w:rsid w:val="00725CF3"/>
    <w:rsid w:val="00725D4C"/>
    <w:rsid w:val="0072608C"/>
    <w:rsid w:val="00726253"/>
    <w:rsid w:val="0073092F"/>
    <w:rsid w:val="00731125"/>
    <w:rsid w:val="007314D5"/>
    <w:rsid w:val="00731B6F"/>
    <w:rsid w:val="00732F43"/>
    <w:rsid w:val="00732F89"/>
    <w:rsid w:val="007332C7"/>
    <w:rsid w:val="0073359E"/>
    <w:rsid w:val="00737361"/>
    <w:rsid w:val="00742F6A"/>
    <w:rsid w:val="0074452D"/>
    <w:rsid w:val="0074466E"/>
    <w:rsid w:val="00744E82"/>
    <w:rsid w:val="0074504D"/>
    <w:rsid w:val="00750B0D"/>
    <w:rsid w:val="007511AD"/>
    <w:rsid w:val="00751346"/>
    <w:rsid w:val="007549FD"/>
    <w:rsid w:val="00757042"/>
    <w:rsid w:val="00762194"/>
    <w:rsid w:val="00763660"/>
    <w:rsid w:val="00766241"/>
    <w:rsid w:val="00771468"/>
    <w:rsid w:val="00771D42"/>
    <w:rsid w:val="00776B2B"/>
    <w:rsid w:val="00777337"/>
    <w:rsid w:val="0077762B"/>
    <w:rsid w:val="00781B36"/>
    <w:rsid w:val="00781B5F"/>
    <w:rsid w:val="0078321F"/>
    <w:rsid w:val="00783749"/>
    <w:rsid w:val="00785E34"/>
    <w:rsid w:val="00785F1B"/>
    <w:rsid w:val="00786303"/>
    <w:rsid w:val="007869CF"/>
    <w:rsid w:val="007904E3"/>
    <w:rsid w:val="00792840"/>
    <w:rsid w:val="0079410F"/>
    <w:rsid w:val="00795200"/>
    <w:rsid w:val="00796743"/>
    <w:rsid w:val="007971E2"/>
    <w:rsid w:val="00797A4C"/>
    <w:rsid w:val="007A0B59"/>
    <w:rsid w:val="007A1CD0"/>
    <w:rsid w:val="007A3A82"/>
    <w:rsid w:val="007A414F"/>
    <w:rsid w:val="007A4A97"/>
    <w:rsid w:val="007A5801"/>
    <w:rsid w:val="007A74D0"/>
    <w:rsid w:val="007A78DA"/>
    <w:rsid w:val="007A79D4"/>
    <w:rsid w:val="007B0073"/>
    <w:rsid w:val="007B189A"/>
    <w:rsid w:val="007B6C89"/>
    <w:rsid w:val="007B7110"/>
    <w:rsid w:val="007B7DE9"/>
    <w:rsid w:val="007C2196"/>
    <w:rsid w:val="007C250D"/>
    <w:rsid w:val="007C26AA"/>
    <w:rsid w:val="007C48CF"/>
    <w:rsid w:val="007C4FF4"/>
    <w:rsid w:val="007C5680"/>
    <w:rsid w:val="007D0791"/>
    <w:rsid w:val="007D164F"/>
    <w:rsid w:val="007D1929"/>
    <w:rsid w:val="007D2FD3"/>
    <w:rsid w:val="007D3276"/>
    <w:rsid w:val="007D3896"/>
    <w:rsid w:val="007D4A37"/>
    <w:rsid w:val="007E0A72"/>
    <w:rsid w:val="007E44D9"/>
    <w:rsid w:val="007E659C"/>
    <w:rsid w:val="007F1307"/>
    <w:rsid w:val="007F23CF"/>
    <w:rsid w:val="007F6069"/>
    <w:rsid w:val="007F6635"/>
    <w:rsid w:val="007F7663"/>
    <w:rsid w:val="00800BCD"/>
    <w:rsid w:val="00801D7A"/>
    <w:rsid w:val="00804360"/>
    <w:rsid w:val="0080541B"/>
    <w:rsid w:val="0080568A"/>
    <w:rsid w:val="00805D7C"/>
    <w:rsid w:val="00806AAF"/>
    <w:rsid w:val="00810887"/>
    <w:rsid w:val="00811223"/>
    <w:rsid w:val="00812A6F"/>
    <w:rsid w:val="00812CAD"/>
    <w:rsid w:val="00812D81"/>
    <w:rsid w:val="00813F61"/>
    <w:rsid w:val="0081588D"/>
    <w:rsid w:val="00820580"/>
    <w:rsid w:val="00820AB1"/>
    <w:rsid w:val="00822791"/>
    <w:rsid w:val="00822CF5"/>
    <w:rsid w:val="00823034"/>
    <w:rsid w:val="0082683F"/>
    <w:rsid w:val="0083025B"/>
    <w:rsid w:val="0083059C"/>
    <w:rsid w:val="0083153C"/>
    <w:rsid w:val="0083204F"/>
    <w:rsid w:val="00832953"/>
    <w:rsid w:val="008329EF"/>
    <w:rsid w:val="00835A2A"/>
    <w:rsid w:val="00840074"/>
    <w:rsid w:val="0084137E"/>
    <w:rsid w:val="008427AC"/>
    <w:rsid w:val="00843474"/>
    <w:rsid w:val="0084348E"/>
    <w:rsid w:val="008442F2"/>
    <w:rsid w:val="00844F64"/>
    <w:rsid w:val="00845DC7"/>
    <w:rsid w:val="008463FB"/>
    <w:rsid w:val="0084667D"/>
    <w:rsid w:val="00846728"/>
    <w:rsid w:val="0085122F"/>
    <w:rsid w:val="00851EE2"/>
    <w:rsid w:val="00852E3D"/>
    <w:rsid w:val="00853503"/>
    <w:rsid w:val="008547C6"/>
    <w:rsid w:val="0085538E"/>
    <w:rsid w:val="00855A4A"/>
    <w:rsid w:val="00860582"/>
    <w:rsid w:val="00861ABE"/>
    <w:rsid w:val="00861B70"/>
    <w:rsid w:val="00861F5D"/>
    <w:rsid w:val="008628EC"/>
    <w:rsid w:val="008638E0"/>
    <w:rsid w:val="008641A9"/>
    <w:rsid w:val="008649A7"/>
    <w:rsid w:val="00865DA2"/>
    <w:rsid w:val="00865F08"/>
    <w:rsid w:val="0086622F"/>
    <w:rsid w:val="0086762E"/>
    <w:rsid w:val="00870583"/>
    <w:rsid w:val="0087143B"/>
    <w:rsid w:val="0087381C"/>
    <w:rsid w:val="00874615"/>
    <w:rsid w:val="008752A0"/>
    <w:rsid w:val="00875BEC"/>
    <w:rsid w:val="00877AB3"/>
    <w:rsid w:val="00880197"/>
    <w:rsid w:val="00880858"/>
    <w:rsid w:val="00880A84"/>
    <w:rsid w:val="008813CB"/>
    <w:rsid w:val="00882BE5"/>
    <w:rsid w:val="008831BC"/>
    <w:rsid w:val="00883786"/>
    <w:rsid w:val="008867BB"/>
    <w:rsid w:val="00886885"/>
    <w:rsid w:val="00886AD3"/>
    <w:rsid w:val="008878F8"/>
    <w:rsid w:val="00887D7E"/>
    <w:rsid w:val="0089069C"/>
    <w:rsid w:val="00890A09"/>
    <w:rsid w:val="0089259B"/>
    <w:rsid w:val="0089359B"/>
    <w:rsid w:val="0089526A"/>
    <w:rsid w:val="00896CDC"/>
    <w:rsid w:val="00897374"/>
    <w:rsid w:val="00897E6F"/>
    <w:rsid w:val="008A0844"/>
    <w:rsid w:val="008A14E9"/>
    <w:rsid w:val="008A2E00"/>
    <w:rsid w:val="008A2E29"/>
    <w:rsid w:val="008A3335"/>
    <w:rsid w:val="008A35B3"/>
    <w:rsid w:val="008A378E"/>
    <w:rsid w:val="008A3BAE"/>
    <w:rsid w:val="008A3FAF"/>
    <w:rsid w:val="008A60FC"/>
    <w:rsid w:val="008A6764"/>
    <w:rsid w:val="008A6BD9"/>
    <w:rsid w:val="008A7049"/>
    <w:rsid w:val="008B1523"/>
    <w:rsid w:val="008B1D34"/>
    <w:rsid w:val="008B1DC9"/>
    <w:rsid w:val="008B7326"/>
    <w:rsid w:val="008C04C4"/>
    <w:rsid w:val="008C0C47"/>
    <w:rsid w:val="008C32FE"/>
    <w:rsid w:val="008C42E8"/>
    <w:rsid w:val="008C5025"/>
    <w:rsid w:val="008C6175"/>
    <w:rsid w:val="008C7564"/>
    <w:rsid w:val="008D03DA"/>
    <w:rsid w:val="008D7B37"/>
    <w:rsid w:val="008E0B10"/>
    <w:rsid w:val="008E1B3B"/>
    <w:rsid w:val="008E245D"/>
    <w:rsid w:val="008E4669"/>
    <w:rsid w:val="008E65B2"/>
    <w:rsid w:val="008E7947"/>
    <w:rsid w:val="008F2C7A"/>
    <w:rsid w:val="008F30B3"/>
    <w:rsid w:val="008F453E"/>
    <w:rsid w:val="008F5762"/>
    <w:rsid w:val="008F66F2"/>
    <w:rsid w:val="00902624"/>
    <w:rsid w:val="00902C77"/>
    <w:rsid w:val="00903ADB"/>
    <w:rsid w:val="009046AC"/>
    <w:rsid w:val="00905250"/>
    <w:rsid w:val="00905AD0"/>
    <w:rsid w:val="00906593"/>
    <w:rsid w:val="0090688B"/>
    <w:rsid w:val="00907B7D"/>
    <w:rsid w:val="00910265"/>
    <w:rsid w:val="00910A6B"/>
    <w:rsid w:val="00912E9F"/>
    <w:rsid w:val="0091385F"/>
    <w:rsid w:val="009155DB"/>
    <w:rsid w:val="009156FD"/>
    <w:rsid w:val="00916FC4"/>
    <w:rsid w:val="0091753E"/>
    <w:rsid w:val="00920B32"/>
    <w:rsid w:val="00926E02"/>
    <w:rsid w:val="009307A5"/>
    <w:rsid w:val="00934C66"/>
    <w:rsid w:val="0093604B"/>
    <w:rsid w:val="00936BD2"/>
    <w:rsid w:val="009409A8"/>
    <w:rsid w:val="00941D69"/>
    <w:rsid w:val="00942374"/>
    <w:rsid w:val="00942927"/>
    <w:rsid w:val="00942D32"/>
    <w:rsid w:val="00943A1A"/>
    <w:rsid w:val="009446E5"/>
    <w:rsid w:val="00946C4C"/>
    <w:rsid w:val="00946EC9"/>
    <w:rsid w:val="009470CD"/>
    <w:rsid w:val="00947144"/>
    <w:rsid w:val="009500D6"/>
    <w:rsid w:val="0095229A"/>
    <w:rsid w:val="0095573C"/>
    <w:rsid w:val="0095666D"/>
    <w:rsid w:val="00957866"/>
    <w:rsid w:val="00957EAF"/>
    <w:rsid w:val="0096156F"/>
    <w:rsid w:val="0096200D"/>
    <w:rsid w:val="00962011"/>
    <w:rsid w:val="009640CE"/>
    <w:rsid w:val="009649D5"/>
    <w:rsid w:val="00965EF5"/>
    <w:rsid w:val="00971564"/>
    <w:rsid w:val="00972DAE"/>
    <w:rsid w:val="0097375C"/>
    <w:rsid w:val="009740C1"/>
    <w:rsid w:val="0097488C"/>
    <w:rsid w:val="00974CB2"/>
    <w:rsid w:val="00974E3E"/>
    <w:rsid w:val="00976D8A"/>
    <w:rsid w:val="009770F7"/>
    <w:rsid w:val="0098239E"/>
    <w:rsid w:val="00982A57"/>
    <w:rsid w:val="0098300A"/>
    <w:rsid w:val="0098360C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5FCB"/>
    <w:rsid w:val="009A7163"/>
    <w:rsid w:val="009B0988"/>
    <w:rsid w:val="009B1E15"/>
    <w:rsid w:val="009B42EA"/>
    <w:rsid w:val="009C02A2"/>
    <w:rsid w:val="009C1BE7"/>
    <w:rsid w:val="009C337E"/>
    <w:rsid w:val="009C349F"/>
    <w:rsid w:val="009C3BAE"/>
    <w:rsid w:val="009C4C87"/>
    <w:rsid w:val="009C50C6"/>
    <w:rsid w:val="009C5E8F"/>
    <w:rsid w:val="009C6CAF"/>
    <w:rsid w:val="009D0E1C"/>
    <w:rsid w:val="009D311B"/>
    <w:rsid w:val="009D40AD"/>
    <w:rsid w:val="009D4435"/>
    <w:rsid w:val="009D51DC"/>
    <w:rsid w:val="009D691A"/>
    <w:rsid w:val="009E03EE"/>
    <w:rsid w:val="009E0B53"/>
    <w:rsid w:val="009E0FC2"/>
    <w:rsid w:val="009E1137"/>
    <w:rsid w:val="009E1A2A"/>
    <w:rsid w:val="009E2E53"/>
    <w:rsid w:val="009E520E"/>
    <w:rsid w:val="009E540B"/>
    <w:rsid w:val="009E5C93"/>
    <w:rsid w:val="009E728A"/>
    <w:rsid w:val="009F074F"/>
    <w:rsid w:val="009F07AD"/>
    <w:rsid w:val="009F100D"/>
    <w:rsid w:val="009F2107"/>
    <w:rsid w:val="009F2E76"/>
    <w:rsid w:val="009F3678"/>
    <w:rsid w:val="009F5072"/>
    <w:rsid w:val="009F6F44"/>
    <w:rsid w:val="009F75CB"/>
    <w:rsid w:val="00A004DC"/>
    <w:rsid w:val="00A0177E"/>
    <w:rsid w:val="00A0343D"/>
    <w:rsid w:val="00A03639"/>
    <w:rsid w:val="00A05383"/>
    <w:rsid w:val="00A05AF7"/>
    <w:rsid w:val="00A06AAA"/>
    <w:rsid w:val="00A072AA"/>
    <w:rsid w:val="00A107AD"/>
    <w:rsid w:val="00A129FF"/>
    <w:rsid w:val="00A15C73"/>
    <w:rsid w:val="00A15DA9"/>
    <w:rsid w:val="00A169D4"/>
    <w:rsid w:val="00A1708B"/>
    <w:rsid w:val="00A21B66"/>
    <w:rsid w:val="00A22817"/>
    <w:rsid w:val="00A229B4"/>
    <w:rsid w:val="00A236E8"/>
    <w:rsid w:val="00A23D7E"/>
    <w:rsid w:val="00A242E2"/>
    <w:rsid w:val="00A257FF"/>
    <w:rsid w:val="00A267AB"/>
    <w:rsid w:val="00A30DB1"/>
    <w:rsid w:val="00A31A18"/>
    <w:rsid w:val="00A32AAB"/>
    <w:rsid w:val="00A32DE2"/>
    <w:rsid w:val="00A35FCE"/>
    <w:rsid w:val="00A37E11"/>
    <w:rsid w:val="00A42839"/>
    <w:rsid w:val="00A438E1"/>
    <w:rsid w:val="00A439A4"/>
    <w:rsid w:val="00A43EB7"/>
    <w:rsid w:val="00A45071"/>
    <w:rsid w:val="00A451E3"/>
    <w:rsid w:val="00A4525C"/>
    <w:rsid w:val="00A47428"/>
    <w:rsid w:val="00A47DE1"/>
    <w:rsid w:val="00A514F4"/>
    <w:rsid w:val="00A51E8E"/>
    <w:rsid w:val="00A52082"/>
    <w:rsid w:val="00A549BD"/>
    <w:rsid w:val="00A5668B"/>
    <w:rsid w:val="00A57110"/>
    <w:rsid w:val="00A6110D"/>
    <w:rsid w:val="00A61E6B"/>
    <w:rsid w:val="00A62351"/>
    <w:rsid w:val="00A64509"/>
    <w:rsid w:val="00A64EDF"/>
    <w:rsid w:val="00A65D2C"/>
    <w:rsid w:val="00A703DF"/>
    <w:rsid w:val="00A7050D"/>
    <w:rsid w:val="00A71EA6"/>
    <w:rsid w:val="00A72977"/>
    <w:rsid w:val="00A72F92"/>
    <w:rsid w:val="00A736A0"/>
    <w:rsid w:val="00A7468B"/>
    <w:rsid w:val="00A75761"/>
    <w:rsid w:val="00A76391"/>
    <w:rsid w:val="00A77A03"/>
    <w:rsid w:val="00A807D0"/>
    <w:rsid w:val="00A8329F"/>
    <w:rsid w:val="00A8549D"/>
    <w:rsid w:val="00A85644"/>
    <w:rsid w:val="00A8747C"/>
    <w:rsid w:val="00A87A10"/>
    <w:rsid w:val="00A87E78"/>
    <w:rsid w:val="00A90D07"/>
    <w:rsid w:val="00A91FD7"/>
    <w:rsid w:val="00A93BFF"/>
    <w:rsid w:val="00A96032"/>
    <w:rsid w:val="00A96C90"/>
    <w:rsid w:val="00A97ACF"/>
    <w:rsid w:val="00A97E91"/>
    <w:rsid w:val="00AA0B7E"/>
    <w:rsid w:val="00AA1212"/>
    <w:rsid w:val="00AA1F25"/>
    <w:rsid w:val="00AA29E5"/>
    <w:rsid w:val="00AA3703"/>
    <w:rsid w:val="00AA6CDE"/>
    <w:rsid w:val="00AB0C65"/>
    <w:rsid w:val="00AB226C"/>
    <w:rsid w:val="00AB6034"/>
    <w:rsid w:val="00AB67CF"/>
    <w:rsid w:val="00AB78C2"/>
    <w:rsid w:val="00AB7AA2"/>
    <w:rsid w:val="00AC19E2"/>
    <w:rsid w:val="00AC328B"/>
    <w:rsid w:val="00AC366E"/>
    <w:rsid w:val="00AC6654"/>
    <w:rsid w:val="00AC7A8C"/>
    <w:rsid w:val="00AD2909"/>
    <w:rsid w:val="00AD57E2"/>
    <w:rsid w:val="00AD590E"/>
    <w:rsid w:val="00AD62C9"/>
    <w:rsid w:val="00AD675D"/>
    <w:rsid w:val="00AD6EFF"/>
    <w:rsid w:val="00AE1E12"/>
    <w:rsid w:val="00AE2753"/>
    <w:rsid w:val="00AE3184"/>
    <w:rsid w:val="00AE3298"/>
    <w:rsid w:val="00AE3A0D"/>
    <w:rsid w:val="00AE5CA1"/>
    <w:rsid w:val="00AE6871"/>
    <w:rsid w:val="00AE6F57"/>
    <w:rsid w:val="00AE74D8"/>
    <w:rsid w:val="00AF124F"/>
    <w:rsid w:val="00AF17FE"/>
    <w:rsid w:val="00AF1FB6"/>
    <w:rsid w:val="00AF3058"/>
    <w:rsid w:val="00AF3845"/>
    <w:rsid w:val="00AF40B9"/>
    <w:rsid w:val="00AF49EC"/>
    <w:rsid w:val="00AF5265"/>
    <w:rsid w:val="00AF5EE3"/>
    <w:rsid w:val="00AF63FF"/>
    <w:rsid w:val="00AF6B5B"/>
    <w:rsid w:val="00AF6CE4"/>
    <w:rsid w:val="00AF7D8F"/>
    <w:rsid w:val="00B006F9"/>
    <w:rsid w:val="00B00E5E"/>
    <w:rsid w:val="00B0136B"/>
    <w:rsid w:val="00B01CB8"/>
    <w:rsid w:val="00B056E5"/>
    <w:rsid w:val="00B10FE7"/>
    <w:rsid w:val="00B11BB6"/>
    <w:rsid w:val="00B127C9"/>
    <w:rsid w:val="00B12AB7"/>
    <w:rsid w:val="00B139DB"/>
    <w:rsid w:val="00B144A1"/>
    <w:rsid w:val="00B15984"/>
    <w:rsid w:val="00B159C5"/>
    <w:rsid w:val="00B17A14"/>
    <w:rsid w:val="00B20498"/>
    <w:rsid w:val="00B215A0"/>
    <w:rsid w:val="00B21996"/>
    <w:rsid w:val="00B21D0B"/>
    <w:rsid w:val="00B220A3"/>
    <w:rsid w:val="00B226C8"/>
    <w:rsid w:val="00B23DA8"/>
    <w:rsid w:val="00B261E8"/>
    <w:rsid w:val="00B2692B"/>
    <w:rsid w:val="00B27913"/>
    <w:rsid w:val="00B30231"/>
    <w:rsid w:val="00B30548"/>
    <w:rsid w:val="00B30FEE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11B5"/>
    <w:rsid w:val="00B52F7E"/>
    <w:rsid w:val="00B545B7"/>
    <w:rsid w:val="00B55F6B"/>
    <w:rsid w:val="00B56388"/>
    <w:rsid w:val="00B61372"/>
    <w:rsid w:val="00B614F9"/>
    <w:rsid w:val="00B615A1"/>
    <w:rsid w:val="00B61616"/>
    <w:rsid w:val="00B62A9E"/>
    <w:rsid w:val="00B63EE0"/>
    <w:rsid w:val="00B64DC4"/>
    <w:rsid w:val="00B67737"/>
    <w:rsid w:val="00B67766"/>
    <w:rsid w:val="00B72251"/>
    <w:rsid w:val="00B738F6"/>
    <w:rsid w:val="00B73ED9"/>
    <w:rsid w:val="00B7450D"/>
    <w:rsid w:val="00B75535"/>
    <w:rsid w:val="00B75CEB"/>
    <w:rsid w:val="00B76526"/>
    <w:rsid w:val="00B76833"/>
    <w:rsid w:val="00B81148"/>
    <w:rsid w:val="00B8264C"/>
    <w:rsid w:val="00B82856"/>
    <w:rsid w:val="00B82B15"/>
    <w:rsid w:val="00B8300F"/>
    <w:rsid w:val="00B837FE"/>
    <w:rsid w:val="00B90636"/>
    <w:rsid w:val="00B9069F"/>
    <w:rsid w:val="00B91E8F"/>
    <w:rsid w:val="00B92DA1"/>
    <w:rsid w:val="00B9429F"/>
    <w:rsid w:val="00B95631"/>
    <w:rsid w:val="00B964FC"/>
    <w:rsid w:val="00BA06C6"/>
    <w:rsid w:val="00BA17CB"/>
    <w:rsid w:val="00BA1BAE"/>
    <w:rsid w:val="00BA1DBC"/>
    <w:rsid w:val="00BA206E"/>
    <w:rsid w:val="00BA226A"/>
    <w:rsid w:val="00BA2BDE"/>
    <w:rsid w:val="00BA2F5A"/>
    <w:rsid w:val="00BA4013"/>
    <w:rsid w:val="00BA4836"/>
    <w:rsid w:val="00BA51FC"/>
    <w:rsid w:val="00BA5775"/>
    <w:rsid w:val="00BA69B5"/>
    <w:rsid w:val="00BA6E36"/>
    <w:rsid w:val="00BA715B"/>
    <w:rsid w:val="00BB2464"/>
    <w:rsid w:val="00BB31FB"/>
    <w:rsid w:val="00BB361C"/>
    <w:rsid w:val="00BB3BBC"/>
    <w:rsid w:val="00BB439F"/>
    <w:rsid w:val="00BB596B"/>
    <w:rsid w:val="00BB6063"/>
    <w:rsid w:val="00BB6DF6"/>
    <w:rsid w:val="00BB73B2"/>
    <w:rsid w:val="00BC08EA"/>
    <w:rsid w:val="00BC186E"/>
    <w:rsid w:val="00BC41EA"/>
    <w:rsid w:val="00BC428C"/>
    <w:rsid w:val="00BC7A51"/>
    <w:rsid w:val="00BC7B39"/>
    <w:rsid w:val="00BD11DE"/>
    <w:rsid w:val="00BD18F1"/>
    <w:rsid w:val="00BD1FEF"/>
    <w:rsid w:val="00BD270C"/>
    <w:rsid w:val="00BD32B5"/>
    <w:rsid w:val="00BD371B"/>
    <w:rsid w:val="00BD5895"/>
    <w:rsid w:val="00BD6B2F"/>
    <w:rsid w:val="00BE0B45"/>
    <w:rsid w:val="00BE4047"/>
    <w:rsid w:val="00BE692D"/>
    <w:rsid w:val="00BE6A6D"/>
    <w:rsid w:val="00BF24E9"/>
    <w:rsid w:val="00BF2574"/>
    <w:rsid w:val="00BF25B1"/>
    <w:rsid w:val="00BF2667"/>
    <w:rsid w:val="00BF2BFC"/>
    <w:rsid w:val="00BF2F81"/>
    <w:rsid w:val="00BF37A5"/>
    <w:rsid w:val="00BF39BE"/>
    <w:rsid w:val="00BF4615"/>
    <w:rsid w:val="00BF615A"/>
    <w:rsid w:val="00BF64FF"/>
    <w:rsid w:val="00C0394F"/>
    <w:rsid w:val="00C065C3"/>
    <w:rsid w:val="00C101AE"/>
    <w:rsid w:val="00C11346"/>
    <w:rsid w:val="00C11F86"/>
    <w:rsid w:val="00C143E2"/>
    <w:rsid w:val="00C170D6"/>
    <w:rsid w:val="00C21682"/>
    <w:rsid w:val="00C234D5"/>
    <w:rsid w:val="00C23A4F"/>
    <w:rsid w:val="00C23E8E"/>
    <w:rsid w:val="00C26C8D"/>
    <w:rsid w:val="00C2752F"/>
    <w:rsid w:val="00C31DD3"/>
    <w:rsid w:val="00C32953"/>
    <w:rsid w:val="00C35D13"/>
    <w:rsid w:val="00C37CBE"/>
    <w:rsid w:val="00C46940"/>
    <w:rsid w:val="00C46E3B"/>
    <w:rsid w:val="00C46FBB"/>
    <w:rsid w:val="00C4794D"/>
    <w:rsid w:val="00C51092"/>
    <w:rsid w:val="00C54755"/>
    <w:rsid w:val="00C555AC"/>
    <w:rsid w:val="00C57605"/>
    <w:rsid w:val="00C65B2C"/>
    <w:rsid w:val="00C71275"/>
    <w:rsid w:val="00C73E30"/>
    <w:rsid w:val="00C74201"/>
    <w:rsid w:val="00C74E6B"/>
    <w:rsid w:val="00C75108"/>
    <w:rsid w:val="00C75FAF"/>
    <w:rsid w:val="00C765E5"/>
    <w:rsid w:val="00C7725C"/>
    <w:rsid w:val="00C80811"/>
    <w:rsid w:val="00C8316C"/>
    <w:rsid w:val="00C83D27"/>
    <w:rsid w:val="00C8594A"/>
    <w:rsid w:val="00C86CC2"/>
    <w:rsid w:val="00C904A7"/>
    <w:rsid w:val="00C926E8"/>
    <w:rsid w:val="00C92B01"/>
    <w:rsid w:val="00C955EC"/>
    <w:rsid w:val="00C95683"/>
    <w:rsid w:val="00C96DBE"/>
    <w:rsid w:val="00C96FE7"/>
    <w:rsid w:val="00CA044B"/>
    <w:rsid w:val="00CA12C7"/>
    <w:rsid w:val="00CA3638"/>
    <w:rsid w:val="00CA5274"/>
    <w:rsid w:val="00CA7DDF"/>
    <w:rsid w:val="00CB17BC"/>
    <w:rsid w:val="00CB185C"/>
    <w:rsid w:val="00CB2C49"/>
    <w:rsid w:val="00CB2D68"/>
    <w:rsid w:val="00CB72A1"/>
    <w:rsid w:val="00CC0130"/>
    <w:rsid w:val="00CC16B9"/>
    <w:rsid w:val="00CC261F"/>
    <w:rsid w:val="00CC4E10"/>
    <w:rsid w:val="00CC5980"/>
    <w:rsid w:val="00CC6016"/>
    <w:rsid w:val="00CC6777"/>
    <w:rsid w:val="00CC6912"/>
    <w:rsid w:val="00CC6BB6"/>
    <w:rsid w:val="00CC6BBE"/>
    <w:rsid w:val="00CC7829"/>
    <w:rsid w:val="00CD02F9"/>
    <w:rsid w:val="00CD611C"/>
    <w:rsid w:val="00CD6969"/>
    <w:rsid w:val="00CD7DC3"/>
    <w:rsid w:val="00CE3753"/>
    <w:rsid w:val="00CE3F41"/>
    <w:rsid w:val="00CE5C98"/>
    <w:rsid w:val="00CF0004"/>
    <w:rsid w:val="00CF2B4D"/>
    <w:rsid w:val="00CF2BEF"/>
    <w:rsid w:val="00CF4288"/>
    <w:rsid w:val="00CF6407"/>
    <w:rsid w:val="00CF6847"/>
    <w:rsid w:val="00CF7D9A"/>
    <w:rsid w:val="00D015C3"/>
    <w:rsid w:val="00D04063"/>
    <w:rsid w:val="00D04ECC"/>
    <w:rsid w:val="00D055D6"/>
    <w:rsid w:val="00D1152F"/>
    <w:rsid w:val="00D1159C"/>
    <w:rsid w:val="00D126B7"/>
    <w:rsid w:val="00D127B3"/>
    <w:rsid w:val="00D12B9D"/>
    <w:rsid w:val="00D149C7"/>
    <w:rsid w:val="00D172A1"/>
    <w:rsid w:val="00D17B76"/>
    <w:rsid w:val="00D214F7"/>
    <w:rsid w:val="00D21920"/>
    <w:rsid w:val="00D219B5"/>
    <w:rsid w:val="00D23ACD"/>
    <w:rsid w:val="00D26124"/>
    <w:rsid w:val="00D269D1"/>
    <w:rsid w:val="00D274AA"/>
    <w:rsid w:val="00D2766A"/>
    <w:rsid w:val="00D27BDB"/>
    <w:rsid w:val="00D30C55"/>
    <w:rsid w:val="00D312B6"/>
    <w:rsid w:val="00D32694"/>
    <w:rsid w:val="00D32B08"/>
    <w:rsid w:val="00D33C9A"/>
    <w:rsid w:val="00D33D88"/>
    <w:rsid w:val="00D35253"/>
    <w:rsid w:val="00D376FC"/>
    <w:rsid w:val="00D40845"/>
    <w:rsid w:val="00D40C5D"/>
    <w:rsid w:val="00D41ECD"/>
    <w:rsid w:val="00D42AD1"/>
    <w:rsid w:val="00D44A56"/>
    <w:rsid w:val="00D455E8"/>
    <w:rsid w:val="00D459DF"/>
    <w:rsid w:val="00D46AC2"/>
    <w:rsid w:val="00D47930"/>
    <w:rsid w:val="00D50AFC"/>
    <w:rsid w:val="00D51780"/>
    <w:rsid w:val="00D56630"/>
    <w:rsid w:val="00D569EB"/>
    <w:rsid w:val="00D57F71"/>
    <w:rsid w:val="00D6235F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3B19"/>
    <w:rsid w:val="00D7442E"/>
    <w:rsid w:val="00D744AE"/>
    <w:rsid w:val="00D75D7D"/>
    <w:rsid w:val="00D76360"/>
    <w:rsid w:val="00D8114D"/>
    <w:rsid w:val="00D8684F"/>
    <w:rsid w:val="00D87533"/>
    <w:rsid w:val="00D9007B"/>
    <w:rsid w:val="00D90505"/>
    <w:rsid w:val="00D90CB6"/>
    <w:rsid w:val="00D92F22"/>
    <w:rsid w:val="00D9306D"/>
    <w:rsid w:val="00D9358E"/>
    <w:rsid w:val="00D946F7"/>
    <w:rsid w:val="00D95B56"/>
    <w:rsid w:val="00D95CBE"/>
    <w:rsid w:val="00DA0FA2"/>
    <w:rsid w:val="00DA11CF"/>
    <w:rsid w:val="00DA16A0"/>
    <w:rsid w:val="00DA291E"/>
    <w:rsid w:val="00DA3067"/>
    <w:rsid w:val="00DA3E17"/>
    <w:rsid w:val="00DA6949"/>
    <w:rsid w:val="00DA72F9"/>
    <w:rsid w:val="00DB13A7"/>
    <w:rsid w:val="00DB1C32"/>
    <w:rsid w:val="00DB2AD6"/>
    <w:rsid w:val="00DB3902"/>
    <w:rsid w:val="00DB4752"/>
    <w:rsid w:val="00DB542D"/>
    <w:rsid w:val="00DB606B"/>
    <w:rsid w:val="00DC022D"/>
    <w:rsid w:val="00DC2376"/>
    <w:rsid w:val="00DC23A5"/>
    <w:rsid w:val="00DC26A3"/>
    <w:rsid w:val="00DC5019"/>
    <w:rsid w:val="00DC53C4"/>
    <w:rsid w:val="00DC5989"/>
    <w:rsid w:val="00DC6493"/>
    <w:rsid w:val="00DC6AE6"/>
    <w:rsid w:val="00DC76CA"/>
    <w:rsid w:val="00DC7E53"/>
    <w:rsid w:val="00DD1910"/>
    <w:rsid w:val="00DD40EB"/>
    <w:rsid w:val="00DD4F36"/>
    <w:rsid w:val="00DD7CBD"/>
    <w:rsid w:val="00DE2568"/>
    <w:rsid w:val="00DE2EA9"/>
    <w:rsid w:val="00DE3CBF"/>
    <w:rsid w:val="00DE42EA"/>
    <w:rsid w:val="00DE4ACB"/>
    <w:rsid w:val="00DE5157"/>
    <w:rsid w:val="00DE5B2B"/>
    <w:rsid w:val="00DE6099"/>
    <w:rsid w:val="00DE60F9"/>
    <w:rsid w:val="00DE7141"/>
    <w:rsid w:val="00DE72F6"/>
    <w:rsid w:val="00DF1DFE"/>
    <w:rsid w:val="00DF2136"/>
    <w:rsid w:val="00DF3707"/>
    <w:rsid w:val="00DF4138"/>
    <w:rsid w:val="00DF4F0B"/>
    <w:rsid w:val="00DF54E2"/>
    <w:rsid w:val="00DF67EB"/>
    <w:rsid w:val="00DF7AA6"/>
    <w:rsid w:val="00DFE399"/>
    <w:rsid w:val="00E00D93"/>
    <w:rsid w:val="00E02598"/>
    <w:rsid w:val="00E02608"/>
    <w:rsid w:val="00E02749"/>
    <w:rsid w:val="00E11672"/>
    <w:rsid w:val="00E1314C"/>
    <w:rsid w:val="00E1322D"/>
    <w:rsid w:val="00E16106"/>
    <w:rsid w:val="00E1638D"/>
    <w:rsid w:val="00E1644B"/>
    <w:rsid w:val="00E16EC4"/>
    <w:rsid w:val="00E16FDB"/>
    <w:rsid w:val="00E23C46"/>
    <w:rsid w:val="00E240F5"/>
    <w:rsid w:val="00E2449A"/>
    <w:rsid w:val="00E276F2"/>
    <w:rsid w:val="00E31B72"/>
    <w:rsid w:val="00E32245"/>
    <w:rsid w:val="00E3247B"/>
    <w:rsid w:val="00E32672"/>
    <w:rsid w:val="00E33404"/>
    <w:rsid w:val="00E37D62"/>
    <w:rsid w:val="00E4211E"/>
    <w:rsid w:val="00E425C1"/>
    <w:rsid w:val="00E42A69"/>
    <w:rsid w:val="00E44048"/>
    <w:rsid w:val="00E453AB"/>
    <w:rsid w:val="00E474CE"/>
    <w:rsid w:val="00E50887"/>
    <w:rsid w:val="00E515CC"/>
    <w:rsid w:val="00E518F8"/>
    <w:rsid w:val="00E5416C"/>
    <w:rsid w:val="00E54CD5"/>
    <w:rsid w:val="00E551C6"/>
    <w:rsid w:val="00E56CF8"/>
    <w:rsid w:val="00E5C199"/>
    <w:rsid w:val="00E61748"/>
    <w:rsid w:val="00E6175D"/>
    <w:rsid w:val="00E62157"/>
    <w:rsid w:val="00E6244E"/>
    <w:rsid w:val="00E63D9E"/>
    <w:rsid w:val="00E647E0"/>
    <w:rsid w:val="00E6564A"/>
    <w:rsid w:val="00E673A4"/>
    <w:rsid w:val="00E6768E"/>
    <w:rsid w:val="00E7094F"/>
    <w:rsid w:val="00E71792"/>
    <w:rsid w:val="00E73008"/>
    <w:rsid w:val="00E7432D"/>
    <w:rsid w:val="00E75E61"/>
    <w:rsid w:val="00E771E7"/>
    <w:rsid w:val="00E7791D"/>
    <w:rsid w:val="00E81308"/>
    <w:rsid w:val="00E814D0"/>
    <w:rsid w:val="00E81806"/>
    <w:rsid w:val="00E81B05"/>
    <w:rsid w:val="00E84707"/>
    <w:rsid w:val="00E861F4"/>
    <w:rsid w:val="00E864AA"/>
    <w:rsid w:val="00E86721"/>
    <w:rsid w:val="00E86F90"/>
    <w:rsid w:val="00E8794E"/>
    <w:rsid w:val="00E915A6"/>
    <w:rsid w:val="00E919F2"/>
    <w:rsid w:val="00E919F5"/>
    <w:rsid w:val="00E92E64"/>
    <w:rsid w:val="00E92EB8"/>
    <w:rsid w:val="00E9533B"/>
    <w:rsid w:val="00EA0317"/>
    <w:rsid w:val="00EA421C"/>
    <w:rsid w:val="00EA4574"/>
    <w:rsid w:val="00EA5D94"/>
    <w:rsid w:val="00EA605F"/>
    <w:rsid w:val="00EA6A7B"/>
    <w:rsid w:val="00EA70CE"/>
    <w:rsid w:val="00EA7D9D"/>
    <w:rsid w:val="00EB337C"/>
    <w:rsid w:val="00EB5F8A"/>
    <w:rsid w:val="00EB7BC3"/>
    <w:rsid w:val="00EC03BE"/>
    <w:rsid w:val="00EC0781"/>
    <w:rsid w:val="00EC10EA"/>
    <w:rsid w:val="00EC208B"/>
    <w:rsid w:val="00EC57D6"/>
    <w:rsid w:val="00EC6D6E"/>
    <w:rsid w:val="00EC7394"/>
    <w:rsid w:val="00ED1572"/>
    <w:rsid w:val="00ED158E"/>
    <w:rsid w:val="00ED4168"/>
    <w:rsid w:val="00ED47A7"/>
    <w:rsid w:val="00ED49EF"/>
    <w:rsid w:val="00ED52DE"/>
    <w:rsid w:val="00ED5889"/>
    <w:rsid w:val="00ED5936"/>
    <w:rsid w:val="00EE1806"/>
    <w:rsid w:val="00EE2EA8"/>
    <w:rsid w:val="00EE34C1"/>
    <w:rsid w:val="00EE4080"/>
    <w:rsid w:val="00EE4AF3"/>
    <w:rsid w:val="00EE4CF6"/>
    <w:rsid w:val="00EE601C"/>
    <w:rsid w:val="00EE6669"/>
    <w:rsid w:val="00EE6D25"/>
    <w:rsid w:val="00EE6E3E"/>
    <w:rsid w:val="00EE711F"/>
    <w:rsid w:val="00EE7E6E"/>
    <w:rsid w:val="00EF1EC5"/>
    <w:rsid w:val="00EF299D"/>
    <w:rsid w:val="00EF315A"/>
    <w:rsid w:val="00EF3FD6"/>
    <w:rsid w:val="00EF45C5"/>
    <w:rsid w:val="00EF4F9B"/>
    <w:rsid w:val="00EF5D58"/>
    <w:rsid w:val="00EF5E3D"/>
    <w:rsid w:val="00EF7DE2"/>
    <w:rsid w:val="00F00A88"/>
    <w:rsid w:val="00F010D0"/>
    <w:rsid w:val="00F04564"/>
    <w:rsid w:val="00F05302"/>
    <w:rsid w:val="00F06812"/>
    <w:rsid w:val="00F071DA"/>
    <w:rsid w:val="00F10C08"/>
    <w:rsid w:val="00F10EF5"/>
    <w:rsid w:val="00F11469"/>
    <w:rsid w:val="00F115B9"/>
    <w:rsid w:val="00F1290E"/>
    <w:rsid w:val="00F12BD0"/>
    <w:rsid w:val="00F14520"/>
    <w:rsid w:val="00F15812"/>
    <w:rsid w:val="00F159C1"/>
    <w:rsid w:val="00F160A6"/>
    <w:rsid w:val="00F202AA"/>
    <w:rsid w:val="00F212CA"/>
    <w:rsid w:val="00F21549"/>
    <w:rsid w:val="00F24029"/>
    <w:rsid w:val="00F24273"/>
    <w:rsid w:val="00F25982"/>
    <w:rsid w:val="00F259B5"/>
    <w:rsid w:val="00F268ED"/>
    <w:rsid w:val="00F304EF"/>
    <w:rsid w:val="00F30CA1"/>
    <w:rsid w:val="00F318E9"/>
    <w:rsid w:val="00F31CA1"/>
    <w:rsid w:val="00F32C57"/>
    <w:rsid w:val="00F3463D"/>
    <w:rsid w:val="00F35718"/>
    <w:rsid w:val="00F3686F"/>
    <w:rsid w:val="00F371E8"/>
    <w:rsid w:val="00F409C1"/>
    <w:rsid w:val="00F41187"/>
    <w:rsid w:val="00F41E1A"/>
    <w:rsid w:val="00F4227D"/>
    <w:rsid w:val="00F42E83"/>
    <w:rsid w:val="00F43D0E"/>
    <w:rsid w:val="00F43F6C"/>
    <w:rsid w:val="00F441D8"/>
    <w:rsid w:val="00F45242"/>
    <w:rsid w:val="00F45E68"/>
    <w:rsid w:val="00F47B15"/>
    <w:rsid w:val="00F5146F"/>
    <w:rsid w:val="00F54319"/>
    <w:rsid w:val="00F545EF"/>
    <w:rsid w:val="00F549BE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769F3"/>
    <w:rsid w:val="00F8246C"/>
    <w:rsid w:val="00F82776"/>
    <w:rsid w:val="00F8294E"/>
    <w:rsid w:val="00F91FE1"/>
    <w:rsid w:val="00F930F6"/>
    <w:rsid w:val="00F93FC7"/>
    <w:rsid w:val="00F941A4"/>
    <w:rsid w:val="00F96008"/>
    <w:rsid w:val="00FA45E3"/>
    <w:rsid w:val="00FA4C4B"/>
    <w:rsid w:val="00FA5457"/>
    <w:rsid w:val="00FA7397"/>
    <w:rsid w:val="00FB0717"/>
    <w:rsid w:val="00FB0CF0"/>
    <w:rsid w:val="00FB24ED"/>
    <w:rsid w:val="00FB2DCD"/>
    <w:rsid w:val="00FB3741"/>
    <w:rsid w:val="00FB4948"/>
    <w:rsid w:val="00FB51EC"/>
    <w:rsid w:val="00FB5533"/>
    <w:rsid w:val="00FB6F03"/>
    <w:rsid w:val="00FC02F0"/>
    <w:rsid w:val="00FC0C18"/>
    <w:rsid w:val="00FC12D6"/>
    <w:rsid w:val="00FC28B9"/>
    <w:rsid w:val="00FC2954"/>
    <w:rsid w:val="00FC43B1"/>
    <w:rsid w:val="00FC4A3D"/>
    <w:rsid w:val="00FC4E13"/>
    <w:rsid w:val="00FC5811"/>
    <w:rsid w:val="00FC639A"/>
    <w:rsid w:val="00FC8900"/>
    <w:rsid w:val="00FD01CA"/>
    <w:rsid w:val="00FD1641"/>
    <w:rsid w:val="00FD2372"/>
    <w:rsid w:val="00FD3751"/>
    <w:rsid w:val="00FD3CA5"/>
    <w:rsid w:val="00FD4355"/>
    <w:rsid w:val="00FD449C"/>
    <w:rsid w:val="00FD51D8"/>
    <w:rsid w:val="00FD6B74"/>
    <w:rsid w:val="00FD7148"/>
    <w:rsid w:val="00FD7970"/>
    <w:rsid w:val="00FE12B1"/>
    <w:rsid w:val="00FE3431"/>
    <w:rsid w:val="00FE346B"/>
    <w:rsid w:val="00FE370F"/>
    <w:rsid w:val="00FE40AE"/>
    <w:rsid w:val="00FE625D"/>
    <w:rsid w:val="00FE7254"/>
    <w:rsid w:val="00FE7374"/>
    <w:rsid w:val="00FF084D"/>
    <w:rsid w:val="00FF187C"/>
    <w:rsid w:val="00FF4415"/>
    <w:rsid w:val="00FF4480"/>
    <w:rsid w:val="00FF5117"/>
    <w:rsid w:val="00FF5A69"/>
    <w:rsid w:val="00FF5CA2"/>
    <w:rsid w:val="00FF5CF4"/>
    <w:rsid w:val="010A1712"/>
    <w:rsid w:val="013F0281"/>
    <w:rsid w:val="014C47DC"/>
    <w:rsid w:val="01534D3C"/>
    <w:rsid w:val="0155C0AB"/>
    <w:rsid w:val="0156D918"/>
    <w:rsid w:val="016F8E17"/>
    <w:rsid w:val="0187B876"/>
    <w:rsid w:val="01AD4351"/>
    <w:rsid w:val="01FF87E3"/>
    <w:rsid w:val="021AE0E4"/>
    <w:rsid w:val="02484EF4"/>
    <w:rsid w:val="0267C237"/>
    <w:rsid w:val="0294DC57"/>
    <w:rsid w:val="02CB75C6"/>
    <w:rsid w:val="02D89DBB"/>
    <w:rsid w:val="02E4A39A"/>
    <w:rsid w:val="02F40175"/>
    <w:rsid w:val="03136EFE"/>
    <w:rsid w:val="032B462B"/>
    <w:rsid w:val="035D91B3"/>
    <w:rsid w:val="03773B5B"/>
    <w:rsid w:val="03839425"/>
    <w:rsid w:val="038707C3"/>
    <w:rsid w:val="0390FEDA"/>
    <w:rsid w:val="039F1891"/>
    <w:rsid w:val="03E5D857"/>
    <w:rsid w:val="04063D84"/>
    <w:rsid w:val="045E27B8"/>
    <w:rsid w:val="045F5CD5"/>
    <w:rsid w:val="048B5DC3"/>
    <w:rsid w:val="04A98DEC"/>
    <w:rsid w:val="04CFDCFF"/>
    <w:rsid w:val="04ED4A31"/>
    <w:rsid w:val="05039FF9"/>
    <w:rsid w:val="05175898"/>
    <w:rsid w:val="054345B7"/>
    <w:rsid w:val="055D49A6"/>
    <w:rsid w:val="05B7B659"/>
    <w:rsid w:val="060C66A4"/>
    <w:rsid w:val="062C78F3"/>
    <w:rsid w:val="066A72E6"/>
    <w:rsid w:val="066D181B"/>
    <w:rsid w:val="06749B17"/>
    <w:rsid w:val="06A10FF5"/>
    <w:rsid w:val="06A4B099"/>
    <w:rsid w:val="06B00268"/>
    <w:rsid w:val="06DE75B2"/>
    <w:rsid w:val="06EADBCB"/>
    <w:rsid w:val="070087C4"/>
    <w:rsid w:val="0717B433"/>
    <w:rsid w:val="07371BE1"/>
    <w:rsid w:val="075DBC71"/>
    <w:rsid w:val="0774E0FD"/>
    <w:rsid w:val="077FF758"/>
    <w:rsid w:val="07AF697F"/>
    <w:rsid w:val="07E214FA"/>
    <w:rsid w:val="07EF5A5B"/>
    <w:rsid w:val="07F24D55"/>
    <w:rsid w:val="0827B02D"/>
    <w:rsid w:val="08385C09"/>
    <w:rsid w:val="083B1613"/>
    <w:rsid w:val="083F5AF8"/>
    <w:rsid w:val="08E96C4B"/>
    <w:rsid w:val="09052265"/>
    <w:rsid w:val="092E264E"/>
    <w:rsid w:val="0932CDF8"/>
    <w:rsid w:val="09382ACD"/>
    <w:rsid w:val="09529BC2"/>
    <w:rsid w:val="09A99CBC"/>
    <w:rsid w:val="09C89326"/>
    <w:rsid w:val="09F8502C"/>
    <w:rsid w:val="09FA99BD"/>
    <w:rsid w:val="0A1B272E"/>
    <w:rsid w:val="0A25F2C9"/>
    <w:rsid w:val="0A33835E"/>
    <w:rsid w:val="0A7160DC"/>
    <w:rsid w:val="0A71ADFD"/>
    <w:rsid w:val="0ADEC551"/>
    <w:rsid w:val="0B0745BE"/>
    <w:rsid w:val="0B0DB8C8"/>
    <w:rsid w:val="0B1C001A"/>
    <w:rsid w:val="0B23654D"/>
    <w:rsid w:val="0B247AA4"/>
    <w:rsid w:val="0BEEF007"/>
    <w:rsid w:val="0BFCA499"/>
    <w:rsid w:val="0C026414"/>
    <w:rsid w:val="0C2FAB6C"/>
    <w:rsid w:val="0C85A39C"/>
    <w:rsid w:val="0C98FAAE"/>
    <w:rsid w:val="0CCFFB6C"/>
    <w:rsid w:val="0CE56DA0"/>
    <w:rsid w:val="0CEAD43F"/>
    <w:rsid w:val="0D069357"/>
    <w:rsid w:val="0D4653BD"/>
    <w:rsid w:val="0D5D938B"/>
    <w:rsid w:val="0D621F13"/>
    <w:rsid w:val="0D8411D6"/>
    <w:rsid w:val="0DC2FB31"/>
    <w:rsid w:val="0E0766A7"/>
    <w:rsid w:val="0E127BB6"/>
    <w:rsid w:val="0E5EE3F1"/>
    <w:rsid w:val="0E85F294"/>
    <w:rsid w:val="0E97D175"/>
    <w:rsid w:val="0F3D6701"/>
    <w:rsid w:val="0F5CEF5D"/>
    <w:rsid w:val="0F87AC93"/>
    <w:rsid w:val="0F8BDB65"/>
    <w:rsid w:val="0FAE4C17"/>
    <w:rsid w:val="0FBA32DC"/>
    <w:rsid w:val="0FEE671F"/>
    <w:rsid w:val="10069D39"/>
    <w:rsid w:val="1009F9BD"/>
    <w:rsid w:val="106A1E01"/>
    <w:rsid w:val="1077D634"/>
    <w:rsid w:val="1085C0B0"/>
    <w:rsid w:val="109FE9C9"/>
    <w:rsid w:val="11244F7D"/>
    <w:rsid w:val="11294288"/>
    <w:rsid w:val="1138D26F"/>
    <w:rsid w:val="1177040E"/>
    <w:rsid w:val="1188F740"/>
    <w:rsid w:val="119C1E97"/>
    <w:rsid w:val="11C55B31"/>
    <w:rsid w:val="11D0B3FD"/>
    <w:rsid w:val="11DEC3D1"/>
    <w:rsid w:val="12031E4D"/>
    <w:rsid w:val="12068DB8"/>
    <w:rsid w:val="1220B5A5"/>
    <w:rsid w:val="1253CAA3"/>
    <w:rsid w:val="129C1FBB"/>
    <w:rsid w:val="12B5F108"/>
    <w:rsid w:val="12B87BF1"/>
    <w:rsid w:val="12C2ED63"/>
    <w:rsid w:val="12EF1330"/>
    <w:rsid w:val="13562B4C"/>
    <w:rsid w:val="135D3E1F"/>
    <w:rsid w:val="139BD1AD"/>
    <w:rsid w:val="13D4C295"/>
    <w:rsid w:val="1437195C"/>
    <w:rsid w:val="147C4623"/>
    <w:rsid w:val="148330D9"/>
    <w:rsid w:val="14B3464E"/>
    <w:rsid w:val="14D19D0E"/>
    <w:rsid w:val="14D773A8"/>
    <w:rsid w:val="14DCC865"/>
    <w:rsid w:val="14E12023"/>
    <w:rsid w:val="1523FBDA"/>
    <w:rsid w:val="154148D6"/>
    <w:rsid w:val="15433FAE"/>
    <w:rsid w:val="15707493"/>
    <w:rsid w:val="157092F6"/>
    <w:rsid w:val="158AEEF7"/>
    <w:rsid w:val="161A47A2"/>
    <w:rsid w:val="1621FD9A"/>
    <w:rsid w:val="163704D3"/>
    <w:rsid w:val="163C67F7"/>
    <w:rsid w:val="1680D2E3"/>
    <w:rsid w:val="1689E2D6"/>
    <w:rsid w:val="16C0D2E8"/>
    <w:rsid w:val="16D1DC76"/>
    <w:rsid w:val="16D2FB6E"/>
    <w:rsid w:val="16D7EF1A"/>
    <w:rsid w:val="16DF475E"/>
    <w:rsid w:val="170475D1"/>
    <w:rsid w:val="1772F8F2"/>
    <w:rsid w:val="17F1868E"/>
    <w:rsid w:val="1801B721"/>
    <w:rsid w:val="182DE195"/>
    <w:rsid w:val="183F52CD"/>
    <w:rsid w:val="1840577D"/>
    <w:rsid w:val="186FEBB1"/>
    <w:rsid w:val="1874C171"/>
    <w:rsid w:val="187B35D7"/>
    <w:rsid w:val="18BA6975"/>
    <w:rsid w:val="18C88C1E"/>
    <w:rsid w:val="194CE22C"/>
    <w:rsid w:val="1990502E"/>
    <w:rsid w:val="19AEC20C"/>
    <w:rsid w:val="19B10D7E"/>
    <w:rsid w:val="19DC6CBD"/>
    <w:rsid w:val="19E28A54"/>
    <w:rsid w:val="19EB3A55"/>
    <w:rsid w:val="19EC8350"/>
    <w:rsid w:val="1A3719C3"/>
    <w:rsid w:val="1A6010B3"/>
    <w:rsid w:val="1AA31FB9"/>
    <w:rsid w:val="1AFCE583"/>
    <w:rsid w:val="1B13FDF3"/>
    <w:rsid w:val="1B347942"/>
    <w:rsid w:val="1B3BCBF9"/>
    <w:rsid w:val="1B474B06"/>
    <w:rsid w:val="1B5CE8F4"/>
    <w:rsid w:val="1B80D947"/>
    <w:rsid w:val="1B95EB0C"/>
    <w:rsid w:val="1BECC922"/>
    <w:rsid w:val="1C027A5F"/>
    <w:rsid w:val="1C0CE898"/>
    <w:rsid w:val="1C5F85C8"/>
    <w:rsid w:val="1C62CAF5"/>
    <w:rsid w:val="1C7C16A4"/>
    <w:rsid w:val="1C98B5E4"/>
    <w:rsid w:val="1CD85B70"/>
    <w:rsid w:val="1CDF642C"/>
    <w:rsid w:val="1CECA2FD"/>
    <w:rsid w:val="1D042FB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734A88"/>
    <w:rsid w:val="1E8B1377"/>
    <w:rsid w:val="1E956574"/>
    <w:rsid w:val="1EE4F592"/>
    <w:rsid w:val="1EF40D25"/>
    <w:rsid w:val="1F07F432"/>
    <w:rsid w:val="1F518081"/>
    <w:rsid w:val="1F7749D5"/>
    <w:rsid w:val="1F7D86C2"/>
    <w:rsid w:val="1F8EE846"/>
    <w:rsid w:val="1FA238B2"/>
    <w:rsid w:val="1FB370FD"/>
    <w:rsid w:val="1FC1A707"/>
    <w:rsid w:val="1FC7F1F1"/>
    <w:rsid w:val="1FCABB86"/>
    <w:rsid w:val="1FD9755E"/>
    <w:rsid w:val="1FE35C39"/>
    <w:rsid w:val="1FE46053"/>
    <w:rsid w:val="1FE7ED41"/>
    <w:rsid w:val="20048A15"/>
    <w:rsid w:val="2006E5EA"/>
    <w:rsid w:val="2007DF95"/>
    <w:rsid w:val="203BF263"/>
    <w:rsid w:val="2061AEFE"/>
    <w:rsid w:val="206F34D3"/>
    <w:rsid w:val="20913F47"/>
    <w:rsid w:val="20A431A1"/>
    <w:rsid w:val="20B47C81"/>
    <w:rsid w:val="21142E22"/>
    <w:rsid w:val="219956C3"/>
    <w:rsid w:val="21BC287D"/>
    <w:rsid w:val="21CDDFF6"/>
    <w:rsid w:val="21D8B721"/>
    <w:rsid w:val="21DF2926"/>
    <w:rsid w:val="21E42742"/>
    <w:rsid w:val="21E98C6C"/>
    <w:rsid w:val="21F19F53"/>
    <w:rsid w:val="21FB0EE8"/>
    <w:rsid w:val="22091926"/>
    <w:rsid w:val="2209EFAC"/>
    <w:rsid w:val="22408498"/>
    <w:rsid w:val="2247227F"/>
    <w:rsid w:val="2259AEE5"/>
    <w:rsid w:val="2262D48A"/>
    <w:rsid w:val="226B1455"/>
    <w:rsid w:val="22B606D8"/>
    <w:rsid w:val="22BD1B87"/>
    <w:rsid w:val="22ED4014"/>
    <w:rsid w:val="22EEF0D1"/>
    <w:rsid w:val="2317EB02"/>
    <w:rsid w:val="234A8211"/>
    <w:rsid w:val="2352E5E6"/>
    <w:rsid w:val="23578B1D"/>
    <w:rsid w:val="23A8E15E"/>
    <w:rsid w:val="23D21697"/>
    <w:rsid w:val="23E46908"/>
    <w:rsid w:val="23FA23A1"/>
    <w:rsid w:val="240B2860"/>
    <w:rsid w:val="244A37A2"/>
    <w:rsid w:val="2458CF0B"/>
    <w:rsid w:val="246EF5F3"/>
    <w:rsid w:val="248C35D6"/>
    <w:rsid w:val="24A7B768"/>
    <w:rsid w:val="24B6CD00"/>
    <w:rsid w:val="24BEC2CE"/>
    <w:rsid w:val="24C50150"/>
    <w:rsid w:val="24FC4DEF"/>
    <w:rsid w:val="25003328"/>
    <w:rsid w:val="25061B9B"/>
    <w:rsid w:val="2507BF61"/>
    <w:rsid w:val="251BC804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85DD93"/>
    <w:rsid w:val="269637BF"/>
    <w:rsid w:val="269DBABC"/>
    <w:rsid w:val="26EA7E12"/>
    <w:rsid w:val="27095EC4"/>
    <w:rsid w:val="276494DB"/>
    <w:rsid w:val="277C72DF"/>
    <w:rsid w:val="27B64F1A"/>
    <w:rsid w:val="27E35611"/>
    <w:rsid w:val="27FF030F"/>
    <w:rsid w:val="281196A4"/>
    <w:rsid w:val="28291DE8"/>
    <w:rsid w:val="286AEA2F"/>
    <w:rsid w:val="2893F7BE"/>
    <w:rsid w:val="28A42CB0"/>
    <w:rsid w:val="28BE5782"/>
    <w:rsid w:val="28D69D7F"/>
    <w:rsid w:val="28ED9752"/>
    <w:rsid w:val="28F9CDB5"/>
    <w:rsid w:val="2948201C"/>
    <w:rsid w:val="29602183"/>
    <w:rsid w:val="297F2672"/>
    <w:rsid w:val="29B5985D"/>
    <w:rsid w:val="29BEBBCF"/>
    <w:rsid w:val="29EF416A"/>
    <w:rsid w:val="29F0324A"/>
    <w:rsid w:val="29F138CC"/>
    <w:rsid w:val="2A0EC4A7"/>
    <w:rsid w:val="2A7E6CA5"/>
    <w:rsid w:val="2B05F434"/>
    <w:rsid w:val="2B353A17"/>
    <w:rsid w:val="2B4B3962"/>
    <w:rsid w:val="2B64BA95"/>
    <w:rsid w:val="2BB6262B"/>
    <w:rsid w:val="2BD1F683"/>
    <w:rsid w:val="2BD8B84A"/>
    <w:rsid w:val="2BDE43F4"/>
    <w:rsid w:val="2BF3B001"/>
    <w:rsid w:val="2C045120"/>
    <w:rsid w:val="2C115D0B"/>
    <w:rsid w:val="2C217778"/>
    <w:rsid w:val="2C2290A4"/>
    <w:rsid w:val="2C89DFB1"/>
    <w:rsid w:val="2C914A77"/>
    <w:rsid w:val="2CB6C734"/>
    <w:rsid w:val="2CBA2D16"/>
    <w:rsid w:val="2CE1AD55"/>
    <w:rsid w:val="2D02A335"/>
    <w:rsid w:val="2D04EE00"/>
    <w:rsid w:val="2D0568C0"/>
    <w:rsid w:val="2D30F282"/>
    <w:rsid w:val="2D34D048"/>
    <w:rsid w:val="2D6C1016"/>
    <w:rsid w:val="2D6D5BF2"/>
    <w:rsid w:val="2D7F1CAA"/>
    <w:rsid w:val="2DBC5A70"/>
    <w:rsid w:val="2DD535B3"/>
    <w:rsid w:val="2E616227"/>
    <w:rsid w:val="2E78564B"/>
    <w:rsid w:val="2E8EB30C"/>
    <w:rsid w:val="2E99074E"/>
    <w:rsid w:val="2EDD5153"/>
    <w:rsid w:val="2EEB06CA"/>
    <w:rsid w:val="2F04C6CA"/>
    <w:rsid w:val="2F9FB7C9"/>
    <w:rsid w:val="2FC81E96"/>
    <w:rsid w:val="2FF2AD58"/>
    <w:rsid w:val="302CF70A"/>
    <w:rsid w:val="3060ADC7"/>
    <w:rsid w:val="306299F1"/>
    <w:rsid w:val="30633518"/>
    <w:rsid w:val="30C01C38"/>
    <w:rsid w:val="30DE0211"/>
    <w:rsid w:val="3100DC93"/>
    <w:rsid w:val="3112802A"/>
    <w:rsid w:val="311F730E"/>
    <w:rsid w:val="312594C6"/>
    <w:rsid w:val="313FD901"/>
    <w:rsid w:val="314FA3F6"/>
    <w:rsid w:val="316DABEB"/>
    <w:rsid w:val="31914F00"/>
    <w:rsid w:val="319CB499"/>
    <w:rsid w:val="31B7D258"/>
    <w:rsid w:val="32143A43"/>
    <w:rsid w:val="32393E2D"/>
    <w:rsid w:val="323F8139"/>
    <w:rsid w:val="3250F72D"/>
    <w:rsid w:val="3268AE5D"/>
    <w:rsid w:val="3271D611"/>
    <w:rsid w:val="3289472D"/>
    <w:rsid w:val="32F337B8"/>
    <w:rsid w:val="32F49B7D"/>
    <w:rsid w:val="32F4DAB8"/>
    <w:rsid w:val="32FCD95B"/>
    <w:rsid w:val="339EDD19"/>
    <w:rsid w:val="33A2079A"/>
    <w:rsid w:val="33F86762"/>
    <w:rsid w:val="34167D69"/>
    <w:rsid w:val="343B6269"/>
    <w:rsid w:val="3450A268"/>
    <w:rsid w:val="3451386C"/>
    <w:rsid w:val="345387B1"/>
    <w:rsid w:val="34A45F5C"/>
    <w:rsid w:val="34E87A6F"/>
    <w:rsid w:val="34E947B6"/>
    <w:rsid w:val="35310430"/>
    <w:rsid w:val="354CD485"/>
    <w:rsid w:val="357959B3"/>
    <w:rsid w:val="357D5926"/>
    <w:rsid w:val="359F15E0"/>
    <w:rsid w:val="35A44704"/>
    <w:rsid w:val="35CD2189"/>
    <w:rsid w:val="364E9B87"/>
    <w:rsid w:val="36AF4580"/>
    <w:rsid w:val="36E050FA"/>
    <w:rsid w:val="37223D43"/>
    <w:rsid w:val="373BB08A"/>
    <w:rsid w:val="37478435"/>
    <w:rsid w:val="376D2557"/>
    <w:rsid w:val="3798364B"/>
    <w:rsid w:val="37BF91CF"/>
    <w:rsid w:val="37DD4600"/>
    <w:rsid w:val="386BBFAC"/>
    <w:rsid w:val="38741897"/>
    <w:rsid w:val="38802682"/>
    <w:rsid w:val="38A78B36"/>
    <w:rsid w:val="38AE1826"/>
    <w:rsid w:val="390769B0"/>
    <w:rsid w:val="3922BE47"/>
    <w:rsid w:val="395D4F83"/>
    <w:rsid w:val="396D10E1"/>
    <w:rsid w:val="3991E653"/>
    <w:rsid w:val="39B3DCE0"/>
    <w:rsid w:val="39D0784F"/>
    <w:rsid w:val="39E48952"/>
    <w:rsid w:val="39ED89EA"/>
    <w:rsid w:val="3A59DDEF"/>
    <w:rsid w:val="3A6F69CE"/>
    <w:rsid w:val="3A6FE4D2"/>
    <w:rsid w:val="3A72225C"/>
    <w:rsid w:val="3A7EA770"/>
    <w:rsid w:val="3A95435E"/>
    <w:rsid w:val="3A9F5FF1"/>
    <w:rsid w:val="3AD6BBF6"/>
    <w:rsid w:val="3B173DBA"/>
    <w:rsid w:val="3B4DCA80"/>
    <w:rsid w:val="3B5BEC7D"/>
    <w:rsid w:val="3B8B872D"/>
    <w:rsid w:val="3B9290FC"/>
    <w:rsid w:val="3BB8CE85"/>
    <w:rsid w:val="3BCD80D0"/>
    <w:rsid w:val="3C21A205"/>
    <w:rsid w:val="3C28E2F5"/>
    <w:rsid w:val="3C4BEF09"/>
    <w:rsid w:val="3C722D94"/>
    <w:rsid w:val="3C727A97"/>
    <w:rsid w:val="3C9C5292"/>
    <w:rsid w:val="3D2A0ECC"/>
    <w:rsid w:val="3D330D57"/>
    <w:rsid w:val="3D353C09"/>
    <w:rsid w:val="3D6A1A40"/>
    <w:rsid w:val="3DA62E0D"/>
    <w:rsid w:val="3DAA0230"/>
    <w:rsid w:val="3DC81AA8"/>
    <w:rsid w:val="3DDCD60D"/>
    <w:rsid w:val="3E337AB0"/>
    <w:rsid w:val="3E496EE6"/>
    <w:rsid w:val="3E75886A"/>
    <w:rsid w:val="3E75F6D3"/>
    <w:rsid w:val="3EA18493"/>
    <w:rsid w:val="3EB0FD96"/>
    <w:rsid w:val="3ED747B2"/>
    <w:rsid w:val="3EF8B526"/>
    <w:rsid w:val="3F4A1A67"/>
    <w:rsid w:val="3F4E3089"/>
    <w:rsid w:val="3F4E4347"/>
    <w:rsid w:val="3F54B0D1"/>
    <w:rsid w:val="3F6D74A1"/>
    <w:rsid w:val="3FB693A3"/>
    <w:rsid w:val="407237D2"/>
    <w:rsid w:val="408A765B"/>
    <w:rsid w:val="40B50135"/>
    <w:rsid w:val="411F72FE"/>
    <w:rsid w:val="411F74E2"/>
    <w:rsid w:val="416749D5"/>
    <w:rsid w:val="41984BC5"/>
    <w:rsid w:val="41A76E1D"/>
    <w:rsid w:val="41AD4E1C"/>
    <w:rsid w:val="423FA203"/>
    <w:rsid w:val="424C5CE8"/>
    <w:rsid w:val="427A5F2E"/>
    <w:rsid w:val="42B1F9E4"/>
    <w:rsid w:val="42D401D8"/>
    <w:rsid w:val="42F9848C"/>
    <w:rsid w:val="42F98632"/>
    <w:rsid w:val="4302D0F7"/>
    <w:rsid w:val="4306EBD3"/>
    <w:rsid w:val="432117D1"/>
    <w:rsid w:val="43B2B0AC"/>
    <w:rsid w:val="43F934E1"/>
    <w:rsid w:val="4402E7CF"/>
    <w:rsid w:val="44068CC1"/>
    <w:rsid w:val="44108C03"/>
    <w:rsid w:val="4419D94E"/>
    <w:rsid w:val="4477F438"/>
    <w:rsid w:val="4482A7C8"/>
    <w:rsid w:val="449B65A2"/>
    <w:rsid w:val="44C3CA35"/>
    <w:rsid w:val="44F808E1"/>
    <w:rsid w:val="458BCC33"/>
    <w:rsid w:val="459632A8"/>
    <w:rsid w:val="45A5548C"/>
    <w:rsid w:val="45A73979"/>
    <w:rsid w:val="45ADE840"/>
    <w:rsid w:val="45DC61A7"/>
    <w:rsid w:val="4602EB46"/>
    <w:rsid w:val="4624DD4A"/>
    <w:rsid w:val="464520D7"/>
    <w:rsid w:val="464B7455"/>
    <w:rsid w:val="465008E1"/>
    <w:rsid w:val="465F3D5B"/>
    <w:rsid w:val="46DBBAC5"/>
    <w:rsid w:val="4810DF10"/>
    <w:rsid w:val="481F72C6"/>
    <w:rsid w:val="4850E1D8"/>
    <w:rsid w:val="4874910E"/>
    <w:rsid w:val="48FD4927"/>
    <w:rsid w:val="48FFDBC6"/>
    <w:rsid w:val="4943562D"/>
    <w:rsid w:val="495F9699"/>
    <w:rsid w:val="498D6FCE"/>
    <w:rsid w:val="49AC114F"/>
    <w:rsid w:val="49D2963F"/>
    <w:rsid w:val="49D4A14C"/>
    <w:rsid w:val="49DA5302"/>
    <w:rsid w:val="49F83CA4"/>
    <w:rsid w:val="4A828F19"/>
    <w:rsid w:val="4A82FD1E"/>
    <w:rsid w:val="4B00A758"/>
    <w:rsid w:val="4B132561"/>
    <w:rsid w:val="4B1E15ED"/>
    <w:rsid w:val="4B6BFBF7"/>
    <w:rsid w:val="4B7CDE3D"/>
    <w:rsid w:val="4BD15639"/>
    <w:rsid w:val="4BD44F24"/>
    <w:rsid w:val="4C01D79B"/>
    <w:rsid w:val="4C4DDA60"/>
    <w:rsid w:val="4C4EC24E"/>
    <w:rsid w:val="4C701E27"/>
    <w:rsid w:val="4C707316"/>
    <w:rsid w:val="4C7D2698"/>
    <w:rsid w:val="4CB316D8"/>
    <w:rsid w:val="4CC24C2D"/>
    <w:rsid w:val="4CCDCC5F"/>
    <w:rsid w:val="4CFCE835"/>
    <w:rsid w:val="4D07E473"/>
    <w:rsid w:val="4D515D58"/>
    <w:rsid w:val="4D51B11D"/>
    <w:rsid w:val="4D733544"/>
    <w:rsid w:val="4D7F1AD8"/>
    <w:rsid w:val="4D8CBA65"/>
    <w:rsid w:val="4D8FA349"/>
    <w:rsid w:val="4D93070E"/>
    <w:rsid w:val="4DB2CA66"/>
    <w:rsid w:val="4DBFDC50"/>
    <w:rsid w:val="4DF2EB3A"/>
    <w:rsid w:val="4E1C3637"/>
    <w:rsid w:val="4E220E72"/>
    <w:rsid w:val="4E2FD698"/>
    <w:rsid w:val="4E65A174"/>
    <w:rsid w:val="4E759FA6"/>
    <w:rsid w:val="4E87C8EC"/>
    <w:rsid w:val="4EA37C92"/>
    <w:rsid w:val="4EB6BA3F"/>
    <w:rsid w:val="4F3D45E4"/>
    <w:rsid w:val="4F67F969"/>
    <w:rsid w:val="4F8D95A5"/>
    <w:rsid w:val="4FF50659"/>
    <w:rsid w:val="4FFA63B5"/>
    <w:rsid w:val="50258A53"/>
    <w:rsid w:val="50355282"/>
    <w:rsid w:val="50670858"/>
    <w:rsid w:val="50BD4F67"/>
    <w:rsid w:val="50DA957A"/>
    <w:rsid w:val="50DD0B1C"/>
    <w:rsid w:val="50E461D8"/>
    <w:rsid w:val="511BAA35"/>
    <w:rsid w:val="51261952"/>
    <w:rsid w:val="512B9E57"/>
    <w:rsid w:val="513F19C9"/>
    <w:rsid w:val="516F2069"/>
    <w:rsid w:val="519669ED"/>
    <w:rsid w:val="51C15AB4"/>
    <w:rsid w:val="51CF79F3"/>
    <w:rsid w:val="526C0B5F"/>
    <w:rsid w:val="526DFFDE"/>
    <w:rsid w:val="527C756C"/>
    <w:rsid w:val="52829D30"/>
    <w:rsid w:val="52845D56"/>
    <w:rsid w:val="528F8512"/>
    <w:rsid w:val="530051A7"/>
    <w:rsid w:val="530BB93D"/>
    <w:rsid w:val="532060EE"/>
    <w:rsid w:val="535AE11B"/>
    <w:rsid w:val="5397C2C9"/>
    <w:rsid w:val="53A16844"/>
    <w:rsid w:val="53B0A139"/>
    <w:rsid w:val="53B4C15E"/>
    <w:rsid w:val="53BBF1BC"/>
    <w:rsid w:val="53CA7002"/>
    <w:rsid w:val="53D4300E"/>
    <w:rsid w:val="54085358"/>
    <w:rsid w:val="54208AB2"/>
    <w:rsid w:val="542A3116"/>
    <w:rsid w:val="542F597A"/>
    <w:rsid w:val="543516AF"/>
    <w:rsid w:val="544F233D"/>
    <w:rsid w:val="546E4940"/>
    <w:rsid w:val="54816540"/>
    <w:rsid w:val="548F583D"/>
    <w:rsid w:val="54945A72"/>
    <w:rsid w:val="54973C1B"/>
    <w:rsid w:val="54EB5FFB"/>
    <w:rsid w:val="5559C7A6"/>
    <w:rsid w:val="556262F6"/>
    <w:rsid w:val="5566B814"/>
    <w:rsid w:val="5617DE23"/>
    <w:rsid w:val="561C26F1"/>
    <w:rsid w:val="56237F24"/>
    <w:rsid w:val="56627A9D"/>
    <w:rsid w:val="566D5039"/>
    <w:rsid w:val="56892A44"/>
    <w:rsid w:val="569281DD"/>
    <w:rsid w:val="5697635E"/>
    <w:rsid w:val="56B7C79C"/>
    <w:rsid w:val="56C6C61A"/>
    <w:rsid w:val="56DB2402"/>
    <w:rsid w:val="5707479E"/>
    <w:rsid w:val="571BE96C"/>
    <w:rsid w:val="5737357B"/>
    <w:rsid w:val="5760AC71"/>
    <w:rsid w:val="57D02F9E"/>
    <w:rsid w:val="58023AC6"/>
    <w:rsid w:val="580E11CB"/>
    <w:rsid w:val="5823843A"/>
    <w:rsid w:val="5852157B"/>
    <w:rsid w:val="588FCE76"/>
    <w:rsid w:val="58A6997A"/>
    <w:rsid w:val="58C659EE"/>
    <w:rsid w:val="58F8525A"/>
    <w:rsid w:val="58FA158C"/>
    <w:rsid w:val="58FFFE46"/>
    <w:rsid w:val="591CAEE0"/>
    <w:rsid w:val="59261329"/>
    <w:rsid w:val="598CFBAE"/>
    <w:rsid w:val="599E55FE"/>
    <w:rsid w:val="59AAFA1E"/>
    <w:rsid w:val="59CA229F"/>
    <w:rsid w:val="59DA5C6E"/>
    <w:rsid w:val="5A1B7811"/>
    <w:rsid w:val="5A2E65E4"/>
    <w:rsid w:val="5A365AF8"/>
    <w:rsid w:val="5A58E251"/>
    <w:rsid w:val="5A6F1D34"/>
    <w:rsid w:val="5AC3467A"/>
    <w:rsid w:val="5B990848"/>
    <w:rsid w:val="5BAB544A"/>
    <w:rsid w:val="5BD450A5"/>
    <w:rsid w:val="5BE6AE94"/>
    <w:rsid w:val="5BEE6921"/>
    <w:rsid w:val="5BF01B30"/>
    <w:rsid w:val="5C29DE5A"/>
    <w:rsid w:val="5C34BC6B"/>
    <w:rsid w:val="5C5EBC5D"/>
    <w:rsid w:val="5C76D882"/>
    <w:rsid w:val="5C82FCDC"/>
    <w:rsid w:val="5C85133A"/>
    <w:rsid w:val="5C869906"/>
    <w:rsid w:val="5CBA9008"/>
    <w:rsid w:val="5CC22918"/>
    <w:rsid w:val="5CCF93CC"/>
    <w:rsid w:val="5CEB932E"/>
    <w:rsid w:val="5D01C361"/>
    <w:rsid w:val="5D407D35"/>
    <w:rsid w:val="5D46A008"/>
    <w:rsid w:val="5D49DFF9"/>
    <w:rsid w:val="5D82AE8F"/>
    <w:rsid w:val="5DA6DC20"/>
    <w:rsid w:val="5DAE35C5"/>
    <w:rsid w:val="5DE23DCD"/>
    <w:rsid w:val="5E007D80"/>
    <w:rsid w:val="5E33763E"/>
    <w:rsid w:val="5E39B8A9"/>
    <w:rsid w:val="5E827340"/>
    <w:rsid w:val="5E9668BB"/>
    <w:rsid w:val="5E9E120A"/>
    <w:rsid w:val="5EB98A4B"/>
    <w:rsid w:val="5EE02EB0"/>
    <w:rsid w:val="5EE25E35"/>
    <w:rsid w:val="5F28CCDF"/>
    <w:rsid w:val="5F2DF6F8"/>
    <w:rsid w:val="5F915C24"/>
    <w:rsid w:val="5FAAACCA"/>
    <w:rsid w:val="600C1C4A"/>
    <w:rsid w:val="60224628"/>
    <w:rsid w:val="60736C11"/>
    <w:rsid w:val="609FE266"/>
    <w:rsid w:val="60BC6091"/>
    <w:rsid w:val="60C09C3E"/>
    <w:rsid w:val="60E9ABDB"/>
    <w:rsid w:val="60F16231"/>
    <w:rsid w:val="611109A1"/>
    <w:rsid w:val="6144590C"/>
    <w:rsid w:val="615FAE81"/>
    <w:rsid w:val="61B0E548"/>
    <w:rsid w:val="61BDA258"/>
    <w:rsid w:val="6245D0F5"/>
    <w:rsid w:val="62470921"/>
    <w:rsid w:val="62610D38"/>
    <w:rsid w:val="626EC3FD"/>
    <w:rsid w:val="62773118"/>
    <w:rsid w:val="627DB8C3"/>
    <w:rsid w:val="62A65D5B"/>
    <w:rsid w:val="62A82C60"/>
    <w:rsid w:val="62C72026"/>
    <w:rsid w:val="62D92DA6"/>
    <w:rsid w:val="63011623"/>
    <w:rsid w:val="631A797F"/>
    <w:rsid w:val="632D3AC1"/>
    <w:rsid w:val="6333181C"/>
    <w:rsid w:val="636E840C"/>
    <w:rsid w:val="6378C258"/>
    <w:rsid w:val="63B26077"/>
    <w:rsid w:val="63BD803E"/>
    <w:rsid w:val="63C5C969"/>
    <w:rsid w:val="63D1D961"/>
    <w:rsid w:val="63D34C22"/>
    <w:rsid w:val="640445BA"/>
    <w:rsid w:val="64650BE5"/>
    <w:rsid w:val="6492DC44"/>
    <w:rsid w:val="64AB1877"/>
    <w:rsid w:val="64B283DB"/>
    <w:rsid w:val="64B686FD"/>
    <w:rsid w:val="64B6F41D"/>
    <w:rsid w:val="64C59AEE"/>
    <w:rsid w:val="64FFDB12"/>
    <w:rsid w:val="65009CC7"/>
    <w:rsid w:val="6507E394"/>
    <w:rsid w:val="651E5454"/>
    <w:rsid w:val="651FFC22"/>
    <w:rsid w:val="652C1365"/>
    <w:rsid w:val="65D3D8FD"/>
    <w:rsid w:val="6616704D"/>
    <w:rsid w:val="661A2ABE"/>
    <w:rsid w:val="663AA5C9"/>
    <w:rsid w:val="66591C77"/>
    <w:rsid w:val="667D02C0"/>
    <w:rsid w:val="66B821BB"/>
    <w:rsid w:val="66C16729"/>
    <w:rsid w:val="66E1CA47"/>
    <w:rsid w:val="671D19AE"/>
    <w:rsid w:val="6729E220"/>
    <w:rsid w:val="673C05E5"/>
    <w:rsid w:val="6750423F"/>
    <w:rsid w:val="677BF0D9"/>
    <w:rsid w:val="67EA23FD"/>
    <w:rsid w:val="6811F400"/>
    <w:rsid w:val="68383685"/>
    <w:rsid w:val="68679EEF"/>
    <w:rsid w:val="686C21D0"/>
    <w:rsid w:val="68915F31"/>
    <w:rsid w:val="689237A2"/>
    <w:rsid w:val="68EE4F8D"/>
    <w:rsid w:val="690589F6"/>
    <w:rsid w:val="6924464E"/>
    <w:rsid w:val="696E0F1E"/>
    <w:rsid w:val="69852224"/>
    <w:rsid w:val="698C5782"/>
    <w:rsid w:val="69C0EB16"/>
    <w:rsid w:val="69C76206"/>
    <w:rsid w:val="69F907EB"/>
    <w:rsid w:val="6A08D3B1"/>
    <w:rsid w:val="6A245E53"/>
    <w:rsid w:val="6A2ACB42"/>
    <w:rsid w:val="6A2BD460"/>
    <w:rsid w:val="6A3BC80E"/>
    <w:rsid w:val="6A691AA0"/>
    <w:rsid w:val="6A6A88CE"/>
    <w:rsid w:val="6AB3919B"/>
    <w:rsid w:val="6AB4B72C"/>
    <w:rsid w:val="6AEB3640"/>
    <w:rsid w:val="6B2EC127"/>
    <w:rsid w:val="6B41F19E"/>
    <w:rsid w:val="6B9C1526"/>
    <w:rsid w:val="6BEDE424"/>
    <w:rsid w:val="6C0CC7F2"/>
    <w:rsid w:val="6C3A1B00"/>
    <w:rsid w:val="6C5C0FA7"/>
    <w:rsid w:val="6C7CD9D7"/>
    <w:rsid w:val="6C8B621E"/>
    <w:rsid w:val="6CAEF5E5"/>
    <w:rsid w:val="6CBBFE30"/>
    <w:rsid w:val="6CEEC9DD"/>
    <w:rsid w:val="6CF5026E"/>
    <w:rsid w:val="6D05E979"/>
    <w:rsid w:val="6D2B7623"/>
    <w:rsid w:val="6D33EB4D"/>
    <w:rsid w:val="6D36FC35"/>
    <w:rsid w:val="6D4185C5"/>
    <w:rsid w:val="6D47BD0E"/>
    <w:rsid w:val="6D4E570D"/>
    <w:rsid w:val="6D584970"/>
    <w:rsid w:val="6D7712DD"/>
    <w:rsid w:val="6D935648"/>
    <w:rsid w:val="6D95BF9B"/>
    <w:rsid w:val="6DB8647B"/>
    <w:rsid w:val="6DF45F13"/>
    <w:rsid w:val="6DF9BD03"/>
    <w:rsid w:val="6DFC1705"/>
    <w:rsid w:val="6E184A30"/>
    <w:rsid w:val="6E4DA9A1"/>
    <w:rsid w:val="6E5354D7"/>
    <w:rsid w:val="6E59E941"/>
    <w:rsid w:val="6E6BAAF4"/>
    <w:rsid w:val="6E81EC06"/>
    <w:rsid w:val="6EC319AE"/>
    <w:rsid w:val="6ED7D4B7"/>
    <w:rsid w:val="6EE0D61F"/>
    <w:rsid w:val="6EEA276E"/>
    <w:rsid w:val="6F0D15DE"/>
    <w:rsid w:val="6F126568"/>
    <w:rsid w:val="6F184ABC"/>
    <w:rsid w:val="6F21FB6B"/>
    <w:rsid w:val="6F51BE89"/>
    <w:rsid w:val="6F905AB6"/>
    <w:rsid w:val="6FD347D6"/>
    <w:rsid w:val="6FD407B1"/>
    <w:rsid w:val="6FD68518"/>
    <w:rsid w:val="701DD555"/>
    <w:rsid w:val="7075D847"/>
    <w:rsid w:val="70BAE7F8"/>
    <w:rsid w:val="710F83E9"/>
    <w:rsid w:val="7118C660"/>
    <w:rsid w:val="712D06C0"/>
    <w:rsid w:val="7136474C"/>
    <w:rsid w:val="713B891D"/>
    <w:rsid w:val="714A7AE9"/>
    <w:rsid w:val="7158A2AD"/>
    <w:rsid w:val="718F925E"/>
    <w:rsid w:val="71980AC5"/>
    <w:rsid w:val="71C94CB6"/>
    <w:rsid w:val="71EA2C57"/>
    <w:rsid w:val="72169C6C"/>
    <w:rsid w:val="72868101"/>
    <w:rsid w:val="728C415B"/>
    <w:rsid w:val="72C0FFCF"/>
    <w:rsid w:val="72CD1C25"/>
    <w:rsid w:val="7315FE28"/>
    <w:rsid w:val="731D860C"/>
    <w:rsid w:val="73231FDD"/>
    <w:rsid w:val="7331EABD"/>
    <w:rsid w:val="73322EF1"/>
    <w:rsid w:val="733ED6C5"/>
    <w:rsid w:val="73F5EA3A"/>
    <w:rsid w:val="745E2EA0"/>
    <w:rsid w:val="746275F1"/>
    <w:rsid w:val="74C197DE"/>
    <w:rsid w:val="75059089"/>
    <w:rsid w:val="7573E9C2"/>
    <w:rsid w:val="75B3AA38"/>
    <w:rsid w:val="75BBF58C"/>
    <w:rsid w:val="7616EE75"/>
    <w:rsid w:val="761E2A02"/>
    <w:rsid w:val="7667938B"/>
    <w:rsid w:val="7667E106"/>
    <w:rsid w:val="766EA606"/>
    <w:rsid w:val="767187EE"/>
    <w:rsid w:val="768F30E6"/>
    <w:rsid w:val="76A860DA"/>
    <w:rsid w:val="76B7EE4E"/>
    <w:rsid w:val="771FB4C0"/>
    <w:rsid w:val="7770123F"/>
    <w:rsid w:val="77ABE862"/>
    <w:rsid w:val="78138B9B"/>
    <w:rsid w:val="781FFA89"/>
    <w:rsid w:val="783D6288"/>
    <w:rsid w:val="784607E0"/>
    <w:rsid w:val="7850ABA8"/>
    <w:rsid w:val="78672CAA"/>
    <w:rsid w:val="786D1FB6"/>
    <w:rsid w:val="787CFABA"/>
    <w:rsid w:val="78A782FB"/>
    <w:rsid w:val="78B29DD6"/>
    <w:rsid w:val="78BA9E44"/>
    <w:rsid w:val="78EE6920"/>
    <w:rsid w:val="790986F5"/>
    <w:rsid w:val="790BE3C8"/>
    <w:rsid w:val="7911D92A"/>
    <w:rsid w:val="791B3F27"/>
    <w:rsid w:val="79487A12"/>
    <w:rsid w:val="797F2B51"/>
    <w:rsid w:val="798DDDD0"/>
    <w:rsid w:val="79E80E29"/>
    <w:rsid w:val="79F13FD0"/>
    <w:rsid w:val="7A18269A"/>
    <w:rsid w:val="7A19BE48"/>
    <w:rsid w:val="7A5C547B"/>
    <w:rsid w:val="7AD1D25B"/>
    <w:rsid w:val="7ADF8642"/>
    <w:rsid w:val="7AE92693"/>
    <w:rsid w:val="7B5FBE0F"/>
    <w:rsid w:val="7BBC4AD8"/>
    <w:rsid w:val="7BC71698"/>
    <w:rsid w:val="7BCA849C"/>
    <w:rsid w:val="7BCD6AAA"/>
    <w:rsid w:val="7BD7C4E2"/>
    <w:rsid w:val="7BE0C2E7"/>
    <w:rsid w:val="7C209A51"/>
    <w:rsid w:val="7C6CD52A"/>
    <w:rsid w:val="7C9487F9"/>
    <w:rsid w:val="7CA5837B"/>
    <w:rsid w:val="7CAB2EED"/>
    <w:rsid w:val="7CDE510E"/>
    <w:rsid w:val="7D0CF074"/>
    <w:rsid w:val="7D476FC0"/>
    <w:rsid w:val="7D562726"/>
    <w:rsid w:val="7D790037"/>
    <w:rsid w:val="7D8499F5"/>
    <w:rsid w:val="7D8516DA"/>
    <w:rsid w:val="7DA0C8D2"/>
    <w:rsid w:val="7DB26507"/>
    <w:rsid w:val="7DB91248"/>
    <w:rsid w:val="7DC6A9A3"/>
    <w:rsid w:val="7DE3D299"/>
    <w:rsid w:val="7DFE308B"/>
    <w:rsid w:val="7E109880"/>
    <w:rsid w:val="7E4A616D"/>
    <w:rsid w:val="7E6C4B4A"/>
    <w:rsid w:val="7E89E204"/>
    <w:rsid w:val="7EC25AFF"/>
    <w:rsid w:val="7ED11966"/>
    <w:rsid w:val="7EFE6D30"/>
    <w:rsid w:val="7F11A989"/>
    <w:rsid w:val="7F6F825B"/>
    <w:rsid w:val="7F77A668"/>
    <w:rsid w:val="7F8C2E8D"/>
    <w:rsid w:val="7F9D662F"/>
    <w:rsid w:val="7FD2A06D"/>
    <w:rsid w:val="7FE737F1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character" w:customStyle="1" w:styleId="normaltextrun">
    <w:name w:val="normaltextrun"/>
    <w:basedOn w:val="Privzetapisavaodstavka"/>
    <w:rsid w:val="00725CF3"/>
  </w:style>
  <w:style w:type="paragraph" w:customStyle="1" w:styleId="TekstgrafEO">
    <w:name w:val="Tekst graf_EO"/>
    <w:basedOn w:val="Navaden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2023-04-03T10:31:00Z</dcterms:created>
  <dcterms:modified xsi:type="dcterms:W3CDTF">2023-04-03T10:31:00Z</dcterms:modified>
</cp:coreProperties>
</file>